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46D4C" w14:textId="77777777" w:rsidR="00447001" w:rsidRPr="00267B06" w:rsidRDefault="00447001" w:rsidP="00447001">
      <w:pPr>
        <w:jc w:val="center"/>
        <w:rPr>
          <w:rFonts w:ascii="Arial" w:hAnsi="Arial" w:cs="Arial"/>
          <w:b/>
          <w:bCs/>
          <w:sz w:val="28"/>
          <w:szCs w:val="28"/>
          <w:lang w:val="pt-BR"/>
        </w:rPr>
      </w:pPr>
      <w:r w:rsidRPr="00267B06">
        <w:rPr>
          <w:rFonts w:ascii="Arial" w:hAnsi="Arial" w:cs="Arial"/>
          <w:b/>
          <w:bCs/>
          <w:sz w:val="28"/>
          <w:szCs w:val="28"/>
          <w:lang w:val="pt-BR"/>
        </w:rPr>
        <w:t>ESTABELECENDO PADRÕES BÍBLICOS</w:t>
      </w:r>
    </w:p>
    <w:p w14:paraId="1481CDD6" w14:textId="77777777" w:rsidR="00447001" w:rsidRPr="00267B06" w:rsidRDefault="00447001" w:rsidP="00447001">
      <w:pPr>
        <w:jc w:val="center"/>
        <w:rPr>
          <w:rFonts w:ascii="Arial" w:hAnsi="Arial" w:cs="Arial"/>
          <w:b/>
          <w:bCs/>
          <w:sz w:val="28"/>
          <w:szCs w:val="28"/>
          <w:lang w:val="pt-BR"/>
        </w:rPr>
      </w:pPr>
      <w:r w:rsidRPr="00267B06">
        <w:rPr>
          <w:rFonts w:ascii="Arial" w:hAnsi="Arial" w:cs="Arial"/>
          <w:b/>
          <w:bCs/>
          <w:sz w:val="28"/>
          <w:szCs w:val="28"/>
          <w:lang w:val="pt-BR"/>
        </w:rPr>
        <w:t>Exemplo #1</w:t>
      </w:r>
      <w:r>
        <w:rPr>
          <w:rFonts w:ascii="Arial" w:hAnsi="Arial" w:cs="Arial"/>
          <w:b/>
          <w:bCs/>
          <w:sz w:val="28"/>
          <w:szCs w:val="28"/>
          <w:lang w:val="pt-BR"/>
        </w:rPr>
        <w:t>7</w:t>
      </w:r>
      <w:r w:rsidRPr="00267B06">
        <w:rPr>
          <w:rFonts w:ascii="Arial" w:hAnsi="Arial" w:cs="Arial"/>
          <w:b/>
          <w:bCs/>
          <w:sz w:val="28"/>
          <w:szCs w:val="28"/>
          <w:lang w:val="pt-BR"/>
        </w:rPr>
        <w:t xml:space="preserve"> – Diferença d</w:t>
      </w:r>
      <w:r>
        <w:rPr>
          <w:rFonts w:ascii="Arial" w:hAnsi="Arial" w:cs="Arial"/>
          <w:b/>
          <w:bCs/>
          <w:sz w:val="28"/>
          <w:szCs w:val="28"/>
          <w:lang w:val="pt-BR"/>
        </w:rPr>
        <w:t>e Vestimenta</w:t>
      </w:r>
    </w:p>
    <w:p w14:paraId="52C23A52" w14:textId="77777777" w:rsidR="00447001" w:rsidRPr="00267B06" w:rsidRDefault="00447001" w:rsidP="00447001">
      <w:pPr>
        <w:jc w:val="center"/>
        <w:rPr>
          <w:rFonts w:ascii="Arial" w:hAnsi="Arial" w:cs="Arial"/>
          <w:b/>
          <w:bCs/>
          <w:sz w:val="28"/>
          <w:szCs w:val="28"/>
          <w:lang w:val="pt-BR"/>
        </w:rPr>
      </w:pPr>
    </w:p>
    <w:p w14:paraId="004442BF" w14:textId="5AAF80E1" w:rsidR="00447001" w:rsidRPr="00267B06" w:rsidRDefault="00447001" w:rsidP="00447001">
      <w:pPr>
        <w:jc w:val="center"/>
        <w:rPr>
          <w:rFonts w:ascii="Arial" w:hAnsi="Arial" w:cs="Arial"/>
          <w:b/>
          <w:bCs/>
          <w:sz w:val="28"/>
          <w:szCs w:val="28"/>
          <w:lang w:val="pt-BR"/>
        </w:rPr>
      </w:pPr>
      <w:r w:rsidRPr="00267B06">
        <w:rPr>
          <w:rFonts w:ascii="Arial" w:hAnsi="Arial" w:cs="Arial"/>
          <w:b/>
          <w:bCs/>
          <w:sz w:val="28"/>
          <w:szCs w:val="28"/>
          <w:lang w:val="pt-BR"/>
        </w:rPr>
        <w:t>DIFERENÇA D</w:t>
      </w:r>
      <w:r>
        <w:rPr>
          <w:rFonts w:ascii="Arial" w:hAnsi="Arial" w:cs="Arial"/>
          <w:b/>
          <w:bCs/>
          <w:sz w:val="28"/>
          <w:szCs w:val="28"/>
          <w:lang w:val="pt-BR"/>
        </w:rPr>
        <w:t>E VESTIMENTA – PARTE 2</w:t>
      </w:r>
    </w:p>
    <w:p w14:paraId="7B7D341D" w14:textId="77777777" w:rsidR="00447001" w:rsidRPr="00764483" w:rsidRDefault="00447001" w:rsidP="00447001">
      <w:pPr>
        <w:jc w:val="both"/>
        <w:rPr>
          <w:rFonts w:ascii="Arial" w:hAnsi="Arial" w:cs="Arial"/>
          <w:sz w:val="28"/>
          <w:szCs w:val="28"/>
          <w:lang w:val="pt-BR"/>
        </w:rPr>
      </w:pPr>
    </w:p>
    <w:p w14:paraId="7804763F" w14:textId="7C0BFE90" w:rsidR="00E21392" w:rsidRPr="00E21392" w:rsidRDefault="00E21392" w:rsidP="00E21392">
      <w:pPr>
        <w:jc w:val="center"/>
        <w:rPr>
          <w:rFonts w:ascii="Arial" w:hAnsi="Arial" w:cs="Arial"/>
          <w:b/>
          <w:bCs/>
          <w:sz w:val="28"/>
          <w:szCs w:val="28"/>
          <w:lang w:val="pt-BR"/>
        </w:rPr>
      </w:pPr>
      <w:r w:rsidRPr="00E21392">
        <w:rPr>
          <w:rFonts w:ascii="Arial" w:hAnsi="Arial" w:cs="Arial"/>
          <w:b/>
          <w:bCs/>
          <w:sz w:val="28"/>
          <w:szCs w:val="28"/>
          <w:lang w:val="pt-BR"/>
        </w:rPr>
        <w:t>Os Princípios Básicos de Vestimenta</w:t>
      </w:r>
    </w:p>
    <w:p w14:paraId="5E3936D0" w14:textId="77777777" w:rsidR="00E21392" w:rsidRPr="00E21392" w:rsidRDefault="00E21392" w:rsidP="00E21392">
      <w:pPr>
        <w:rPr>
          <w:rFonts w:ascii="Arial" w:hAnsi="Arial" w:cs="Arial"/>
          <w:b/>
          <w:bCs/>
          <w:sz w:val="28"/>
          <w:szCs w:val="28"/>
          <w:lang w:val="pt-BR"/>
        </w:rPr>
      </w:pPr>
      <w:r w:rsidRPr="00E21392">
        <w:rPr>
          <w:rFonts w:ascii="Arial" w:hAnsi="Arial" w:cs="Arial"/>
          <w:b/>
          <w:bCs/>
          <w:sz w:val="28"/>
          <w:szCs w:val="28"/>
          <w:lang w:val="pt-BR"/>
        </w:rPr>
        <w:t> </w:t>
      </w:r>
    </w:p>
    <w:p w14:paraId="08C80D5F" w14:textId="53F8A101" w:rsidR="00447001" w:rsidRDefault="00E21392" w:rsidP="00E21392">
      <w:pPr>
        <w:rPr>
          <w:rFonts w:ascii="Arial" w:hAnsi="Arial" w:cs="Arial"/>
          <w:sz w:val="28"/>
          <w:szCs w:val="28"/>
          <w:lang w:val="pt-BR"/>
        </w:rPr>
      </w:pPr>
      <w:r w:rsidRPr="00E21392">
        <w:rPr>
          <w:rFonts w:ascii="Arial" w:hAnsi="Arial" w:cs="Arial"/>
          <w:sz w:val="28"/>
          <w:szCs w:val="28"/>
          <w:lang w:val="pt-BR"/>
        </w:rPr>
        <w:t>Em 1 Timóteo 2, temos três princípios básicos de vestimenta que devem ser aplicados a toda a nossa vestimenta, tanto para o homem quanto para a mulher.</w:t>
      </w:r>
    </w:p>
    <w:p w14:paraId="5BA9DF7D" w14:textId="77777777" w:rsidR="00E21392" w:rsidRPr="00E21392" w:rsidRDefault="00E21392" w:rsidP="00E21392">
      <w:pPr>
        <w:rPr>
          <w:rFonts w:ascii="Arial" w:hAnsi="Arial" w:cs="Arial"/>
          <w:sz w:val="28"/>
          <w:szCs w:val="28"/>
          <w:lang w:val="pt-BR"/>
        </w:rPr>
      </w:pPr>
    </w:p>
    <w:p w14:paraId="7DB5A16B" w14:textId="77777777" w:rsidR="00447001" w:rsidRPr="00764483" w:rsidRDefault="00447001" w:rsidP="00447001">
      <w:pPr>
        <w:jc w:val="center"/>
        <w:rPr>
          <w:rFonts w:ascii="Arial" w:hAnsi="Arial" w:cs="Arial"/>
          <w:sz w:val="28"/>
          <w:szCs w:val="28"/>
          <w:lang w:val="pt-BR"/>
        </w:rPr>
      </w:pPr>
      <w:r w:rsidRPr="00764483">
        <w:rPr>
          <w:rFonts w:ascii="Arial" w:hAnsi="Arial" w:cs="Arial"/>
          <w:sz w:val="28"/>
          <w:szCs w:val="28"/>
          <w:lang w:val="pt-BR"/>
        </w:rPr>
        <w:t>1 Timóteo 2:9</w:t>
      </w:r>
    </w:p>
    <w:p w14:paraId="3BFE70A5" w14:textId="77777777" w:rsidR="00447001" w:rsidRPr="00764483" w:rsidRDefault="00447001" w:rsidP="00447001">
      <w:pPr>
        <w:jc w:val="center"/>
        <w:rPr>
          <w:rFonts w:ascii="Arial" w:hAnsi="Arial" w:cs="Arial"/>
          <w:sz w:val="28"/>
          <w:szCs w:val="28"/>
          <w:lang w:val="pt-BR"/>
        </w:rPr>
      </w:pPr>
      <w:r w:rsidRPr="00764483">
        <w:rPr>
          <w:rFonts w:ascii="Arial" w:hAnsi="Arial" w:cs="Arial"/>
          <w:sz w:val="28"/>
          <w:szCs w:val="28"/>
          <w:lang w:val="pt-BR"/>
        </w:rPr>
        <w:t>“</w:t>
      </w:r>
      <w:r w:rsidRPr="00764483">
        <w:rPr>
          <w:rFonts w:ascii="Arial" w:hAnsi="Arial" w:cs="Arial"/>
          <w:i/>
          <w:iCs/>
          <w:sz w:val="28"/>
          <w:szCs w:val="28"/>
          <w:vertAlign w:val="superscript"/>
          <w:lang w:val="pt-BR"/>
        </w:rPr>
        <w:t>9</w:t>
      </w:r>
      <w:r w:rsidRPr="00764483">
        <w:rPr>
          <w:rFonts w:ascii="Arial" w:hAnsi="Arial" w:cs="Arial"/>
          <w:i/>
          <w:iCs/>
          <w:sz w:val="28"/>
          <w:szCs w:val="28"/>
          <w:lang w:val="pt-BR"/>
        </w:rPr>
        <w:t xml:space="preserve">Que do mesmo modo as mulheres se ataviem em traje </w:t>
      </w:r>
      <w:r w:rsidRPr="00764483">
        <w:rPr>
          <w:rFonts w:ascii="Arial" w:hAnsi="Arial" w:cs="Arial"/>
          <w:b/>
          <w:bCs/>
          <w:i/>
          <w:iCs/>
          <w:sz w:val="28"/>
          <w:szCs w:val="28"/>
          <w:u w:val="single"/>
          <w:lang w:val="pt-BR"/>
        </w:rPr>
        <w:t>honesto</w:t>
      </w:r>
      <w:r w:rsidRPr="00764483">
        <w:rPr>
          <w:rFonts w:ascii="Arial" w:hAnsi="Arial" w:cs="Arial"/>
          <w:sz w:val="28"/>
          <w:szCs w:val="28"/>
          <w:lang w:val="pt-BR"/>
        </w:rPr>
        <w:t xml:space="preserve"> (G2887)</w:t>
      </w:r>
      <w:r w:rsidRPr="00764483">
        <w:rPr>
          <w:rFonts w:ascii="Arial" w:hAnsi="Arial" w:cs="Arial"/>
          <w:i/>
          <w:iCs/>
          <w:sz w:val="28"/>
          <w:szCs w:val="28"/>
          <w:lang w:val="pt-BR"/>
        </w:rPr>
        <w:t xml:space="preserve">, com </w:t>
      </w:r>
      <w:r w:rsidRPr="00764483">
        <w:rPr>
          <w:rFonts w:ascii="Arial" w:hAnsi="Arial" w:cs="Arial"/>
          <w:b/>
          <w:bCs/>
          <w:i/>
          <w:iCs/>
          <w:sz w:val="28"/>
          <w:szCs w:val="28"/>
          <w:u w:val="single"/>
          <w:lang w:val="pt-BR"/>
        </w:rPr>
        <w:t>pudor</w:t>
      </w:r>
      <w:r w:rsidRPr="00764483">
        <w:rPr>
          <w:rFonts w:ascii="Arial" w:hAnsi="Arial" w:cs="Arial"/>
          <w:sz w:val="28"/>
          <w:szCs w:val="28"/>
          <w:lang w:val="pt-BR"/>
        </w:rPr>
        <w:t xml:space="preserve"> (G127)</w:t>
      </w:r>
      <w:r w:rsidRPr="00764483">
        <w:rPr>
          <w:rFonts w:ascii="Arial" w:hAnsi="Arial" w:cs="Arial"/>
          <w:i/>
          <w:iCs/>
          <w:sz w:val="28"/>
          <w:szCs w:val="28"/>
          <w:lang w:val="pt-BR"/>
        </w:rPr>
        <w:t xml:space="preserve"> e </w:t>
      </w:r>
      <w:r w:rsidRPr="00764483">
        <w:rPr>
          <w:rFonts w:ascii="Arial" w:hAnsi="Arial" w:cs="Arial"/>
          <w:b/>
          <w:bCs/>
          <w:i/>
          <w:iCs/>
          <w:sz w:val="28"/>
          <w:szCs w:val="28"/>
          <w:u w:val="single"/>
          <w:lang w:val="pt-BR"/>
        </w:rPr>
        <w:t>modéstia</w:t>
      </w:r>
      <w:r w:rsidRPr="00764483">
        <w:rPr>
          <w:rFonts w:ascii="Arial" w:hAnsi="Arial" w:cs="Arial"/>
          <w:sz w:val="28"/>
          <w:szCs w:val="28"/>
          <w:lang w:val="pt-BR"/>
        </w:rPr>
        <w:t xml:space="preserve"> (G4997)</w:t>
      </w:r>
      <w:r w:rsidRPr="00764483">
        <w:rPr>
          <w:rFonts w:ascii="Arial" w:hAnsi="Arial" w:cs="Arial"/>
          <w:i/>
          <w:iCs/>
          <w:sz w:val="28"/>
          <w:szCs w:val="28"/>
          <w:lang w:val="pt-BR"/>
        </w:rPr>
        <w:t xml:space="preserve">, não com tranças, ou com ouro, ou pérolas, ou vestidos preciosos, </w:t>
      </w:r>
      <w:r w:rsidRPr="00764483">
        <w:rPr>
          <w:rFonts w:ascii="Arial" w:hAnsi="Arial" w:cs="Arial"/>
          <w:i/>
          <w:iCs/>
          <w:sz w:val="28"/>
          <w:szCs w:val="28"/>
          <w:vertAlign w:val="superscript"/>
          <w:lang w:val="pt-BR"/>
        </w:rPr>
        <w:t>10</w:t>
      </w:r>
      <w:r w:rsidRPr="00764483">
        <w:rPr>
          <w:rFonts w:ascii="Arial" w:hAnsi="Arial" w:cs="Arial"/>
          <w:i/>
          <w:iCs/>
          <w:sz w:val="28"/>
          <w:szCs w:val="28"/>
          <w:lang w:val="pt-BR"/>
        </w:rPr>
        <w:t>Mas (como convém a mulheres que fazem profissão de servir a Deus) com boas obras</w:t>
      </w:r>
      <w:r w:rsidRPr="00764483">
        <w:rPr>
          <w:rFonts w:ascii="Arial" w:hAnsi="Arial" w:cs="Arial"/>
          <w:sz w:val="28"/>
          <w:szCs w:val="28"/>
          <w:lang w:val="pt-BR"/>
        </w:rPr>
        <w:t>.”</w:t>
      </w:r>
    </w:p>
    <w:p w14:paraId="2B343DA3" w14:textId="77777777" w:rsidR="00447001" w:rsidRPr="00764483" w:rsidRDefault="00447001" w:rsidP="00447001">
      <w:pPr>
        <w:ind w:left="360"/>
        <w:jc w:val="center"/>
        <w:rPr>
          <w:rFonts w:ascii="Arial" w:hAnsi="Arial" w:cs="Arial"/>
          <w:sz w:val="28"/>
          <w:szCs w:val="28"/>
          <w:lang w:val="pt-BR"/>
        </w:rPr>
      </w:pPr>
    </w:p>
    <w:p w14:paraId="0E2D6BF0" w14:textId="77777777" w:rsidR="00447001" w:rsidRPr="00764483" w:rsidRDefault="00447001" w:rsidP="00447001">
      <w:pPr>
        <w:jc w:val="both"/>
        <w:rPr>
          <w:rFonts w:ascii="Arial" w:hAnsi="Arial" w:cs="Arial"/>
          <w:sz w:val="28"/>
          <w:szCs w:val="28"/>
          <w:lang w:val="pt-BR"/>
        </w:rPr>
      </w:pPr>
      <w:r w:rsidRPr="00764483">
        <w:rPr>
          <w:rFonts w:ascii="Arial" w:hAnsi="Arial" w:cs="Arial"/>
          <w:sz w:val="28"/>
          <w:szCs w:val="28"/>
          <w:lang w:val="pt-BR"/>
        </w:rPr>
        <w:t>Se queremos agradar a Deus, toda a nossa vestimenta deve ser guiada por estas três palavras: honesto, pudor e modéstia. O que você entende sobre estas três palavras determinará como deve se vestir.</w:t>
      </w:r>
    </w:p>
    <w:p w14:paraId="7F9281DE" w14:textId="77777777" w:rsidR="00447001" w:rsidRPr="00764483" w:rsidRDefault="00447001" w:rsidP="00447001">
      <w:pPr>
        <w:jc w:val="both"/>
        <w:rPr>
          <w:rFonts w:ascii="Arial" w:hAnsi="Arial" w:cs="Arial"/>
          <w:sz w:val="28"/>
          <w:szCs w:val="28"/>
          <w:lang w:val="pt-BR"/>
        </w:rPr>
      </w:pPr>
    </w:p>
    <w:p w14:paraId="328D1DE1" w14:textId="77777777" w:rsidR="00447001" w:rsidRPr="00764483" w:rsidRDefault="00447001" w:rsidP="00447001">
      <w:pPr>
        <w:jc w:val="center"/>
        <w:rPr>
          <w:rFonts w:ascii="Arial" w:hAnsi="Arial" w:cs="Arial"/>
          <w:b/>
          <w:sz w:val="28"/>
          <w:szCs w:val="28"/>
          <w:u w:val="single"/>
          <w:lang w:val="pt-BR"/>
        </w:rPr>
      </w:pPr>
      <w:r w:rsidRPr="00764483">
        <w:rPr>
          <w:rFonts w:ascii="Arial" w:hAnsi="Arial" w:cs="Arial"/>
          <w:b/>
          <w:sz w:val="28"/>
          <w:szCs w:val="28"/>
          <w:u w:val="single"/>
          <w:lang w:val="pt-BR"/>
        </w:rPr>
        <w:t>TRAJE HONESTO</w:t>
      </w:r>
    </w:p>
    <w:p w14:paraId="6AC020DE" w14:textId="77777777" w:rsidR="00447001" w:rsidRPr="00764483" w:rsidRDefault="00447001" w:rsidP="00447001">
      <w:pPr>
        <w:jc w:val="both"/>
        <w:rPr>
          <w:rFonts w:ascii="Arial" w:hAnsi="Arial" w:cs="Arial"/>
          <w:sz w:val="28"/>
          <w:szCs w:val="28"/>
          <w:lang w:val="pt-BR"/>
        </w:rPr>
      </w:pPr>
    </w:p>
    <w:p w14:paraId="67B9E692" w14:textId="77777777" w:rsidR="00447001" w:rsidRPr="00764483" w:rsidRDefault="00447001" w:rsidP="00447001">
      <w:pPr>
        <w:jc w:val="both"/>
        <w:rPr>
          <w:rFonts w:ascii="Arial" w:hAnsi="Arial" w:cs="Arial"/>
          <w:sz w:val="28"/>
          <w:szCs w:val="28"/>
          <w:lang w:val="pt-BR"/>
        </w:rPr>
      </w:pPr>
      <w:r w:rsidRPr="00764483">
        <w:rPr>
          <w:rFonts w:ascii="Arial" w:hAnsi="Arial" w:cs="Arial"/>
          <w:b/>
          <w:sz w:val="28"/>
          <w:szCs w:val="28"/>
          <w:lang w:val="pt-BR"/>
        </w:rPr>
        <w:t>Definição da palavra “honesto” (G2887 κοσμιος kosmios). A palavra grega aparece somente mais uma vez na Bíblia (1 Timóteo 3:2, “Convém, pois, que o bispo seja irrepreensível, marido de uma mulher, vigilante, sóbrio, honesto, hospitaleiro, apto para ensinar;”). As ideias principais desta palavra são “decoroso” e “de bom comportamento”.</w:t>
      </w:r>
      <w:r w:rsidRPr="00764483">
        <w:rPr>
          <w:rFonts w:ascii="Arial" w:eastAsia="Times New Roman" w:hAnsi="Arial" w:cs="Arial"/>
          <w:b/>
          <w:sz w:val="28"/>
          <w:szCs w:val="28"/>
          <w:lang w:val="pt-BR"/>
        </w:rPr>
      </w:r>
      <w:proofErr w:type="spellStart"/>
      <w:r w:rsidRPr="00764483">
        <w:rPr>
          <w:rFonts w:ascii="Arial" w:eastAsia="Times New Roman" w:hAnsi="Arial" w:cs="Arial"/>
          <w:b/>
          <w:sz w:val="28"/>
          <w:szCs w:val="28"/>
          <w:lang w:val="pt-BR"/>
        </w:rPr>
      </w:r>
      <w:proofErr w:type="spellEnd"/>
      <w:r w:rsidRPr="00764483">
        <w:rPr>
          <w:rFonts w:ascii="Arial" w:eastAsia="Times New Roman" w:hAnsi="Arial" w:cs="Arial"/>
          <w:b/>
          <w:sz w:val="28"/>
          <w:szCs w:val="28"/>
          <w:lang w:val="pt-BR"/>
        </w:rPr>
      </w:r>
      <w:proofErr w:type="spellStart"/>
      <w:r w:rsidRPr="00764483">
        <w:rPr>
          <w:rFonts w:ascii="Arial" w:eastAsia="Times New Roman" w:hAnsi="Arial" w:cs="Arial"/>
          <w:b/>
          <w:sz w:val="28"/>
          <w:szCs w:val="28"/>
          <w:lang w:val="pt-BR"/>
        </w:rPr>
      </w:r>
      <w:proofErr w:type="spellEnd"/>
      <w:r w:rsidRPr="00764483">
        <w:rPr>
          <w:rFonts w:ascii="Arial" w:eastAsia="Times New Roman" w:hAnsi="Arial" w:cs="Arial"/>
          <w:b/>
          <w:sz w:val="28"/>
          <w:szCs w:val="28"/>
          <w:lang w:val="pt-BR"/>
        </w:rPr>
      </w:r>
      <w:r w:rsidRPr="00764483">
        <w:rPr>
          <w:rFonts w:ascii="Arial" w:eastAsia="Times New Roman" w:hAnsi="Arial" w:cs="Arial"/>
          <w:sz w:val="28"/>
          <w:szCs w:val="28"/>
          <w:lang w:val="pt-BR"/>
        </w:rPr>
      </w:r>
      <w:r w:rsidRPr="00764483">
        <w:rPr>
          <w:rFonts w:ascii="Arial" w:eastAsia="Times New Roman" w:hAnsi="Arial" w:cs="Arial"/>
          <w:b/>
          <w:sz w:val="28"/>
          <w:szCs w:val="28"/>
          <w:lang w:val="pt-BR"/>
        </w:rPr>
      </w:r>
      <w:r w:rsidRPr="00764483">
        <w:rPr>
          <w:rFonts w:ascii="Arial" w:hAnsi="Arial" w:cs="Arial"/>
          <w:sz w:val="28"/>
          <w:szCs w:val="28"/>
          <w:lang w:val="pt-BR"/>
        </w:rPr>
      </w:r>
      <w:r w:rsidRPr="00764483">
        <w:rPr>
          <w:rFonts w:ascii="Arial" w:hAnsi="Arial" w:cs="Arial"/>
          <w:i/>
          <w:sz w:val="28"/>
          <w:szCs w:val="28"/>
          <w:lang w:val="pt-BR"/>
        </w:rPr>
      </w:r>
      <w:r w:rsidRPr="00764483">
        <w:rPr>
          <w:rFonts w:ascii="Arial" w:hAnsi="Arial" w:cs="Arial"/>
          <w:b/>
          <w:i/>
          <w:sz w:val="28"/>
          <w:szCs w:val="28"/>
          <w:lang w:val="pt-BR"/>
        </w:rPr>
      </w:r>
      <w:r w:rsidRPr="00764483">
        <w:rPr>
          <w:rFonts w:ascii="Arial" w:hAnsi="Arial" w:cs="Arial"/>
          <w:i/>
          <w:sz w:val="28"/>
          <w:szCs w:val="28"/>
          <w:lang w:val="pt-BR"/>
        </w:rPr>
      </w:r>
      <w:r w:rsidRPr="00764483">
        <w:rPr>
          <w:rFonts w:ascii="Arial" w:hAnsi="Arial" w:cs="Arial"/>
          <w:sz w:val="28"/>
          <w:szCs w:val="28"/>
          <w:lang w:val="pt-BR"/>
        </w:rPr>
      </w:r>
    </w:p>
    <w:p w14:paraId="61CF6DE4" w14:textId="77777777" w:rsidR="00447001" w:rsidRPr="00764483" w:rsidRDefault="00447001" w:rsidP="00447001">
      <w:pPr>
        <w:jc w:val="both"/>
        <w:rPr>
          <w:rFonts w:ascii="Arial" w:hAnsi="Arial" w:cs="Arial"/>
          <w:sz w:val="28"/>
          <w:szCs w:val="28"/>
          <w:lang w:val="pt-BR"/>
        </w:rPr>
      </w:pPr>
    </w:p>
    <w:p w14:paraId="6DB7B185" w14:textId="77777777" w:rsidR="00447001" w:rsidRPr="00764483" w:rsidRDefault="00447001" w:rsidP="00447001">
      <w:pPr>
        <w:jc w:val="both"/>
        <w:rPr>
          <w:rFonts w:ascii="Arial" w:hAnsi="Arial" w:cs="Arial"/>
          <w:sz w:val="28"/>
          <w:szCs w:val="28"/>
          <w:lang w:val="pt-BR"/>
        </w:rPr>
      </w:pPr>
      <w:r w:rsidRPr="00764483">
        <w:rPr>
          <w:rFonts w:ascii="Arial" w:hAnsi="Arial" w:cs="Arial"/>
          <w:b/>
          <w:sz w:val="28"/>
          <w:szCs w:val="28"/>
          <w:lang w:val="pt-BR"/>
        </w:rPr>
        <w:t>Definição Prática: Juntando os sentidos das palavras HONESTO, DECOROSO e BOM COMPORTAMENTO, chegamos a esta conclusão: Nossa roupa, que é uma linguagem, deve comunicar o que o crente realmente deve ser, adornando sua vida e apresentando uma imagem de bom comportamento.</w:t>
      </w:r>
      <w:r w:rsidRPr="00764483">
        <w:rPr>
          <w:rFonts w:ascii="Arial" w:hAnsi="Arial" w:cs="Arial"/>
          <w:sz w:val="28"/>
          <w:szCs w:val="28"/>
          <w:lang w:val="pt-BR"/>
        </w:rPr>
      </w:r>
      <w:proofErr w:type="spellStart"/>
      <w:r w:rsidRPr="00764483">
        <w:rPr>
          <w:rFonts w:ascii="Arial" w:hAnsi="Arial" w:cs="Arial"/>
          <w:sz w:val="28"/>
          <w:szCs w:val="28"/>
          <w:lang w:val="pt-BR"/>
        </w:rPr>
      </w:r>
      <w:proofErr w:type="spellEnd"/>
      <w:r w:rsidRPr="00764483">
        <w:rPr>
          <w:rFonts w:ascii="Arial" w:hAnsi="Arial" w:cs="Arial"/>
          <w:sz w:val="28"/>
          <w:szCs w:val="28"/>
          <w:lang w:val="pt-BR"/>
        </w:rPr>
      </w:r>
    </w:p>
    <w:p w14:paraId="3B223886" w14:textId="77777777" w:rsidR="00447001" w:rsidRPr="00764483" w:rsidRDefault="00447001" w:rsidP="00447001">
      <w:pPr>
        <w:jc w:val="both"/>
        <w:rPr>
          <w:rFonts w:ascii="Arial" w:hAnsi="Arial" w:cs="Arial"/>
          <w:sz w:val="28"/>
          <w:szCs w:val="28"/>
          <w:lang w:val="pt-BR"/>
        </w:rPr>
      </w:pPr>
    </w:p>
    <w:p w14:paraId="2ADF343D" w14:textId="77777777" w:rsidR="00447001" w:rsidRPr="00764483" w:rsidRDefault="00447001" w:rsidP="00447001">
      <w:pPr>
        <w:jc w:val="both"/>
        <w:rPr>
          <w:rFonts w:ascii="Arial" w:hAnsi="Arial" w:cs="Arial"/>
          <w:sz w:val="28"/>
          <w:szCs w:val="28"/>
          <w:lang w:val="pt-BR"/>
        </w:rPr>
      </w:pPr>
      <w:r w:rsidRPr="00764483">
        <w:rPr>
          <w:rFonts w:ascii="Arial" w:hAnsi="Arial" w:cs="Arial"/>
          <w:sz w:val="28"/>
          <w:szCs w:val="28"/>
          <w:lang w:val="pt-BR"/>
        </w:rPr>
        <w:t>Nossa roupa deve combinar com quem realmente somos: eleitos para servir, representantes do Rei, separados e amados por Deus, dando uma boa imagem e testemunhando de Deus.</w:t>
      </w:r>
    </w:p>
    <w:p w14:paraId="4FE3CD8B" w14:textId="77777777" w:rsidR="00447001" w:rsidRPr="00764483" w:rsidRDefault="00447001" w:rsidP="00447001">
      <w:pPr>
        <w:jc w:val="both"/>
        <w:rPr>
          <w:rFonts w:ascii="Arial" w:hAnsi="Arial" w:cs="Arial"/>
          <w:sz w:val="28"/>
          <w:szCs w:val="28"/>
          <w:lang w:val="pt-BR"/>
        </w:rPr>
      </w:pPr>
      <w:r w:rsidRPr="00764483">
        <w:rPr>
          <w:rFonts w:ascii="Arial" w:hAnsi="Arial" w:cs="Arial"/>
          <w:sz w:val="28"/>
          <w:szCs w:val="28"/>
          <w:lang w:val="pt-BR"/>
        </w:rPr>
        <w:t xml:space="preserve"> </w:t>
      </w:r>
    </w:p>
    <w:p w14:paraId="71512EFA" w14:textId="77777777" w:rsidR="00447001" w:rsidRPr="00764483" w:rsidRDefault="00447001" w:rsidP="00447001">
      <w:pPr>
        <w:jc w:val="center"/>
        <w:rPr>
          <w:rFonts w:ascii="Arial" w:hAnsi="Arial" w:cs="Arial"/>
          <w:sz w:val="28"/>
          <w:szCs w:val="28"/>
          <w:lang w:val="pt-BR"/>
        </w:rPr>
      </w:pPr>
      <w:r w:rsidRPr="00764483">
        <w:rPr>
          <w:rFonts w:ascii="Arial" w:hAnsi="Arial" w:cs="Arial"/>
          <w:sz w:val="28"/>
          <w:szCs w:val="28"/>
          <w:lang w:val="pt-BR"/>
        </w:rPr>
        <w:t>1 Pedro 2:9</w:t>
      </w:r>
    </w:p>
    <w:p w14:paraId="528412B9" w14:textId="77777777" w:rsidR="00447001" w:rsidRPr="00764483" w:rsidRDefault="00447001" w:rsidP="00447001">
      <w:pPr>
        <w:jc w:val="center"/>
        <w:rPr>
          <w:rFonts w:ascii="Arial" w:hAnsi="Arial" w:cs="Arial"/>
          <w:sz w:val="28"/>
          <w:szCs w:val="28"/>
          <w:lang w:val="pt-BR"/>
        </w:rPr>
      </w:pPr>
      <w:r w:rsidRPr="00764483">
        <w:rPr>
          <w:rFonts w:ascii="Arial" w:hAnsi="Arial" w:cs="Arial"/>
          <w:sz w:val="28"/>
          <w:szCs w:val="28"/>
          <w:lang w:val="pt-BR"/>
        </w:rPr>
        <w:lastRenderedPageBreak/>
        <w:t>“</w:t>
      </w:r>
      <w:r w:rsidRPr="00764483">
        <w:rPr>
          <w:rFonts w:ascii="Arial" w:hAnsi="Arial" w:cs="Arial"/>
          <w:i/>
          <w:sz w:val="28"/>
          <w:szCs w:val="28"/>
          <w:lang w:val="pt-BR"/>
        </w:rPr>
        <w:t>Mas vós sois a geração eleita, o sacerdócio real, a nação santa, o povo adquirido, para que anuncieis as virtudes daquele que vos chamou das trevas para a sua maravilhosa luz</w:t>
      </w:r>
      <w:r w:rsidRPr="00764483">
        <w:rPr>
          <w:rFonts w:ascii="Arial" w:hAnsi="Arial" w:cs="Arial"/>
          <w:sz w:val="28"/>
          <w:szCs w:val="28"/>
          <w:lang w:val="pt-BR"/>
        </w:rPr>
        <w:t>;”</w:t>
      </w:r>
    </w:p>
    <w:p w14:paraId="2FCF1E3F" w14:textId="77777777" w:rsidR="00447001" w:rsidRPr="00764483" w:rsidRDefault="00447001" w:rsidP="00447001">
      <w:pPr>
        <w:jc w:val="both"/>
        <w:rPr>
          <w:rFonts w:ascii="Arial" w:hAnsi="Arial" w:cs="Arial"/>
          <w:sz w:val="28"/>
          <w:szCs w:val="28"/>
          <w:lang w:val="pt-BR"/>
        </w:rPr>
      </w:pPr>
    </w:p>
    <w:p w14:paraId="37C824F6" w14:textId="77777777" w:rsidR="00447001" w:rsidRPr="00764483" w:rsidRDefault="00447001" w:rsidP="00447001">
      <w:pPr>
        <w:jc w:val="both"/>
        <w:rPr>
          <w:rFonts w:ascii="Arial" w:hAnsi="Arial" w:cs="Arial"/>
          <w:sz w:val="28"/>
          <w:szCs w:val="28"/>
          <w:lang w:val="pt-BR"/>
        </w:rPr>
      </w:pPr>
      <w:r w:rsidRPr="00764483">
        <w:rPr>
          <w:rFonts w:ascii="Arial" w:hAnsi="Arial" w:cs="Arial"/>
          <w:sz w:val="28"/>
          <w:szCs w:val="28"/>
          <w:lang w:val="pt-BR"/>
        </w:rPr>
        <w:t>Nossa roupa deve refletir o coração do filho de Deus — obediente, não rebelde; puro, não sensual; diligente, não relaxado; respeitoso com os outros, não pensando somente em si mesmo; humilde, não orgulhoso.</w:t>
      </w:r>
    </w:p>
    <w:p w14:paraId="143ED58D" w14:textId="77777777" w:rsidR="00447001" w:rsidRPr="00764483" w:rsidRDefault="00447001" w:rsidP="00447001">
      <w:pPr>
        <w:jc w:val="both"/>
        <w:rPr>
          <w:rFonts w:ascii="Arial" w:hAnsi="Arial" w:cs="Arial"/>
          <w:sz w:val="28"/>
          <w:szCs w:val="28"/>
          <w:lang w:val="pt-BR"/>
        </w:rPr>
      </w:pPr>
    </w:p>
    <w:p w14:paraId="49933014" w14:textId="77777777" w:rsidR="00447001" w:rsidRPr="00764483" w:rsidRDefault="00447001" w:rsidP="00447001">
      <w:pPr>
        <w:jc w:val="both"/>
        <w:rPr>
          <w:rFonts w:ascii="Arial" w:hAnsi="Arial" w:cs="Arial"/>
          <w:sz w:val="28"/>
          <w:szCs w:val="28"/>
          <w:lang w:val="pt-BR"/>
        </w:rPr>
      </w:pPr>
      <w:r w:rsidRPr="00764483">
        <w:rPr>
          <w:rFonts w:ascii="Arial" w:hAnsi="Arial" w:cs="Arial"/>
          <w:sz w:val="28"/>
          <w:szCs w:val="28"/>
          <w:lang w:val="pt-BR"/>
        </w:rPr>
        <w:t>Nossa roupa deve honrar e glorificar a Deus.</w:t>
      </w:r>
    </w:p>
    <w:p w14:paraId="2EA84F66" w14:textId="77777777" w:rsidR="00447001" w:rsidRPr="00764483" w:rsidRDefault="00447001" w:rsidP="00447001">
      <w:pPr>
        <w:jc w:val="both"/>
        <w:rPr>
          <w:rFonts w:ascii="Arial" w:hAnsi="Arial" w:cs="Arial"/>
          <w:sz w:val="28"/>
          <w:szCs w:val="28"/>
          <w:lang w:val="pt-BR"/>
        </w:rPr>
      </w:pPr>
    </w:p>
    <w:p w14:paraId="09FAD79F" w14:textId="77777777" w:rsidR="00447001" w:rsidRPr="00764483" w:rsidRDefault="00447001" w:rsidP="00447001">
      <w:pPr>
        <w:jc w:val="both"/>
        <w:rPr>
          <w:rFonts w:ascii="Arial" w:hAnsi="Arial" w:cs="Arial"/>
          <w:sz w:val="28"/>
          <w:szCs w:val="28"/>
          <w:lang w:val="pt-BR"/>
        </w:rPr>
      </w:pPr>
      <w:r w:rsidRPr="00764483">
        <w:rPr>
          <w:rFonts w:ascii="Arial" w:hAnsi="Arial" w:cs="Arial"/>
          <w:sz w:val="28"/>
          <w:szCs w:val="28"/>
          <w:lang w:val="pt-BR"/>
        </w:rPr>
        <w:t>Quando as pessoas olham para você, o que pensam sobre seu caráter? Elas acham que você está se conformando ao mundo? Que quer ser aceito pelo mundo? Sua roupa mostra amor por Deus? Sua roupa transmite sensualidade, rebelião contra a autoridade, desleixo ou desrespeito pelos outros? Creio que os cristãos devem ser visivelmente diferentes da cultura do mundo.</w:t>
      </w:r>
    </w:p>
    <w:p w14:paraId="772EA0E3" w14:textId="77777777" w:rsidR="00447001" w:rsidRPr="00764483" w:rsidRDefault="00447001" w:rsidP="00447001">
      <w:pPr>
        <w:jc w:val="both"/>
        <w:rPr>
          <w:rFonts w:ascii="Arial" w:hAnsi="Arial" w:cs="Arial"/>
          <w:sz w:val="28"/>
          <w:szCs w:val="28"/>
          <w:lang w:val="pt-BR"/>
        </w:rPr>
      </w:pPr>
    </w:p>
    <w:p w14:paraId="52DF1229" w14:textId="77777777" w:rsidR="00447001" w:rsidRPr="00764483" w:rsidRDefault="00447001" w:rsidP="00447001">
      <w:pPr>
        <w:jc w:val="both"/>
        <w:rPr>
          <w:rFonts w:ascii="Arial" w:hAnsi="Arial" w:cs="Arial"/>
          <w:sz w:val="28"/>
          <w:szCs w:val="28"/>
          <w:lang w:val="pt-BR"/>
        </w:rPr>
      </w:pPr>
      <w:r w:rsidRPr="00764483">
        <w:rPr>
          <w:rFonts w:ascii="Arial" w:hAnsi="Arial" w:cs="Arial"/>
          <w:sz w:val="28"/>
          <w:szCs w:val="28"/>
          <w:lang w:val="pt-BR"/>
        </w:rPr>
        <w:t>As pessoas podem ver Cristo em você ou o associam com as pessoas do mundo? As pessoas ficam surpresas quando você se identifica com Cristo?</w:t>
      </w:r>
    </w:p>
    <w:p w14:paraId="52C885BC" w14:textId="77777777" w:rsidR="00447001" w:rsidRPr="00764483" w:rsidRDefault="00447001" w:rsidP="00447001">
      <w:pPr>
        <w:jc w:val="center"/>
        <w:rPr>
          <w:rFonts w:ascii="Arial" w:hAnsi="Arial" w:cs="Arial"/>
          <w:b/>
          <w:sz w:val="28"/>
          <w:szCs w:val="28"/>
          <w:lang w:val="pt-BR"/>
        </w:rPr>
      </w:pPr>
    </w:p>
    <w:p w14:paraId="71BF6B24" w14:textId="77777777" w:rsidR="00447001" w:rsidRPr="00764483" w:rsidRDefault="00447001" w:rsidP="00447001">
      <w:pPr>
        <w:jc w:val="center"/>
        <w:rPr>
          <w:rFonts w:ascii="Arial" w:hAnsi="Arial" w:cs="Arial"/>
          <w:b/>
          <w:sz w:val="28"/>
          <w:szCs w:val="28"/>
          <w:u w:val="single"/>
          <w:lang w:val="pt-BR"/>
        </w:rPr>
      </w:pPr>
      <w:r w:rsidRPr="00764483">
        <w:rPr>
          <w:rFonts w:ascii="Arial" w:hAnsi="Arial" w:cs="Arial"/>
          <w:b/>
          <w:sz w:val="28"/>
          <w:szCs w:val="28"/>
          <w:u w:val="single"/>
          <w:lang w:val="pt-BR"/>
        </w:rPr>
        <w:t>TRAJE COM PUDOR</w:t>
      </w:r>
    </w:p>
    <w:p w14:paraId="577E28DB" w14:textId="77777777" w:rsidR="00447001" w:rsidRPr="00764483" w:rsidRDefault="00447001" w:rsidP="00447001">
      <w:pPr>
        <w:ind w:left="360"/>
        <w:jc w:val="both"/>
        <w:rPr>
          <w:rFonts w:ascii="Arial" w:hAnsi="Arial" w:cs="Arial"/>
          <w:b/>
          <w:sz w:val="28"/>
          <w:szCs w:val="28"/>
          <w:lang w:val="pt-BR"/>
        </w:rPr>
      </w:pPr>
    </w:p>
    <w:p w14:paraId="1DF23F3D" w14:textId="77777777" w:rsidR="00447001" w:rsidRPr="00764483" w:rsidRDefault="00447001" w:rsidP="00447001">
      <w:pPr>
        <w:jc w:val="both"/>
        <w:rPr>
          <w:rFonts w:ascii="Arial" w:hAnsi="Arial" w:cs="Arial"/>
          <w:sz w:val="28"/>
          <w:szCs w:val="28"/>
          <w:lang w:val="pt-BR"/>
        </w:rPr>
      </w:pPr>
      <w:r w:rsidRPr="00764483">
        <w:rPr>
          <w:rFonts w:ascii="Arial" w:hAnsi="Arial" w:cs="Arial"/>
          <w:b/>
          <w:sz w:val="28"/>
          <w:szCs w:val="28"/>
          <w:lang w:val="pt-BR"/>
        </w:rPr>
        <w:t>Definição da palavra “pudor” (G127 αιδως aidos). Esta palavra é usada somente em mais um lugar na Bíblia (Hebreus 12:28, “Por isso, tendo recebido um reino que não pode ser abalado, retenhamos a graça, pela qual sirvamos a Deus agradavelmente, com reverência e piedade;”). A palavra grega usada aqui é “aidōs”, que carrega a ideia de reverência, senso saudável de vergonha moral e cuidado para não ultrapassar limites apropriados.</w:t>
      </w:r>
      <w:r w:rsidRPr="00764483">
        <w:rPr>
          <w:rFonts w:ascii="Arial" w:hAnsi="Arial" w:cs="Arial"/>
          <w:b/>
          <w:color w:val="FF0000"/>
          <w:sz w:val="28"/>
          <w:szCs w:val="28"/>
          <w:lang w:val="pt-BR"/>
        </w:rPr>
      </w:r>
      <w:proofErr w:type="spellStart"/>
      <w:r w:rsidRPr="00764483">
        <w:rPr>
          <w:rFonts w:ascii="Arial" w:hAnsi="Arial" w:cs="Arial"/>
          <w:b/>
          <w:color w:val="FF0000"/>
          <w:sz w:val="28"/>
          <w:szCs w:val="28"/>
          <w:lang w:val="pt-BR"/>
        </w:rPr>
      </w:r>
      <w:proofErr w:type="spellEnd"/>
      <w:r w:rsidRPr="00764483">
        <w:rPr>
          <w:rFonts w:ascii="Arial" w:hAnsi="Arial" w:cs="Arial"/>
          <w:b/>
          <w:color w:val="FF0000"/>
          <w:sz w:val="28"/>
          <w:szCs w:val="28"/>
          <w:lang w:val="pt-BR"/>
        </w:rPr>
      </w:r>
      <w:proofErr w:type="spellStart"/>
      <w:r w:rsidRPr="00764483">
        <w:rPr>
          <w:rFonts w:ascii="Arial" w:hAnsi="Arial" w:cs="Arial"/>
          <w:b/>
          <w:sz w:val="28"/>
          <w:szCs w:val="28"/>
          <w:lang w:val="pt-BR"/>
        </w:rPr>
      </w:r>
      <w:proofErr w:type="spellEnd"/>
      <w:r w:rsidRPr="00764483">
        <w:rPr>
          <w:rFonts w:ascii="Arial" w:hAnsi="Arial" w:cs="Arial"/>
          <w:b/>
          <w:sz w:val="28"/>
          <w:szCs w:val="28"/>
          <w:lang w:val="pt-BR"/>
        </w:rPr>
      </w:r>
      <w:r w:rsidRPr="00764483">
        <w:rPr>
          <w:rFonts w:ascii="Arial" w:hAnsi="Arial" w:cs="Arial"/>
          <w:sz w:val="28"/>
          <w:szCs w:val="28"/>
          <w:lang w:val="pt-BR"/>
        </w:rPr>
      </w:r>
      <w:r w:rsidRPr="00764483">
        <w:rPr>
          <w:rFonts w:ascii="Arial" w:hAnsi="Arial" w:cs="Arial"/>
          <w:i/>
          <w:sz w:val="28"/>
          <w:szCs w:val="28"/>
          <w:lang w:val="pt-BR"/>
        </w:rPr>
      </w:r>
      <w:r w:rsidRPr="00764483">
        <w:rPr>
          <w:rFonts w:ascii="Arial" w:hAnsi="Arial" w:cs="Arial"/>
          <w:b/>
          <w:i/>
          <w:sz w:val="28"/>
          <w:szCs w:val="28"/>
          <w:lang w:val="pt-BR"/>
        </w:rPr>
      </w:r>
      <w:r w:rsidRPr="00764483">
        <w:rPr>
          <w:rFonts w:ascii="Arial" w:hAnsi="Arial" w:cs="Arial"/>
          <w:i/>
          <w:sz w:val="28"/>
          <w:szCs w:val="28"/>
          <w:lang w:val="pt-BR"/>
        </w:rPr>
      </w:r>
      <w:r w:rsidRPr="00764483">
        <w:rPr>
          <w:rFonts w:ascii="Arial" w:hAnsi="Arial" w:cs="Arial"/>
          <w:sz w:val="28"/>
          <w:szCs w:val="28"/>
          <w:lang w:val="pt-BR"/>
        </w:rPr>
      </w:r>
      <w:r w:rsidRPr="00764483">
        <w:rPr>
          <w:rFonts w:ascii="Arial" w:hAnsi="Arial" w:cs="Arial"/>
          <w:b/>
          <w:sz w:val="28"/>
          <w:szCs w:val="28"/>
          <w:lang w:val="pt-BR"/>
        </w:rPr>
      </w:r>
      <w:r w:rsidRPr="00764483">
        <w:rPr>
          <w:rFonts w:ascii="Arial" w:hAnsi="Arial" w:cs="Arial"/>
          <w:sz w:val="28"/>
          <w:szCs w:val="28"/>
          <w:lang w:val="pt-BR"/>
        </w:rPr>
      </w:r>
      <w:proofErr w:type="spellStart"/>
      <w:r w:rsidRPr="00764483">
        <w:rPr>
          <w:rFonts w:ascii="Arial" w:hAnsi="Arial" w:cs="Arial"/>
          <w:sz w:val="28"/>
          <w:szCs w:val="28"/>
          <w:lang w:val="pt-BR"/>
        </w:rPr>
      </w:r>
      <w:proofErr w:type="spellEnd"/>
      <w:r w:rsidRPr="00764483">
        <w:rPr>
          <w:rFonts w:ascii="Arial" w:hAnsi="Arial" w:cs="Arial"/>
          <w:sz w:val="28"/>
          <w:szCs w:val="28"/>
          <w:lang w:val="pt-BR"/>
        </w:rPr>
      </w:r>
    </w:p>
    <w:p w14:paraId="7170CD4A" w14:textId="77777777" w:rsidR="00447001" w:rsidRPr="00764483" w:rsidRDefault="00447001" w:rsidP="00447001">
      <w:pPr>
        <w:jc w:val="both"/>
        <w:rPr>
          <w:rFonts w:ascii="Arial" w:hAnsi="Arial" w:cs="Arial"/>
          <w:sz w:val="28"/>
          <w:szCs w:val="28"/>
          <w:lang w:val="pt-BR"/>
        </w:rPr>
      </w:pPr>
    </w:p>
    <w:p w14:paraId="0F8090B0" w14:textId="77777777" w:rsidR="00447001" w:rsidRPr="00764483" w:rsidRDefault="00447001" w:rsidP="00447001">
      <w:pPr>
        <w:jc w:val="both"/>
        <w:rPr>
          <w:rFonts w:ascii="Arial" w:hAnsi="Arial" w:cs="Arial"/>
          <w:sz w:val="28"/>
          <w:szCs w:val="28"/>
          <w:lang w:val="pt-BR"/>
        </w:rPr>
      </w:pPr>
      <w:r w:rsidRPr="00764483">
        <w:rPr>
          <w:rFonts w:ascii="Arial" w:hAnsi="Arial" w:cs="Arial"/>
          <w:b/>
          <w:sz w:val="28"/>
          <w:szCs w:val="28"/>
          <w:lang w:val="pt-BR"/>
        </w:rPr>
        <w:t>Definição Prática</w:t>
      </w:r>
      <w:r w:rsidRPr="00764483">
        <w:rPr>
          <w:rFonts w:ascii="Arial" w:hAnsi="Arial" w:cs="Arial"/>
          <w:sz w:val="28"/>
          <w:szCs w:val="28"/>
          <w:lang w:val="pt-BR"/>
        </w:rPr>
        <w:t>: “Pudor” vem da ideia de:</w:t>
      </w:r>
    </w:p>
    <w:p w14:paraId="523B6CB4" w14:textId="77777777" w:rsidR="00447001" w:rsidRPr="00764483" w:rsidRDefault="00447001" w:rsidP="00447001">
      <w:pPr>
        <w:jc w:val="both"/>
        <w:rPr>
          <w:rFonts w:ascii="Arial" w:hAnsi="Arial" w:cs="Arial"/>
          <w:sz w:val="28"/>
          <w:szCs w:val="28"/>
          <w:lang w:val="pt-BR"/>
        </w:rPr>
      </w:pPr>
    </w:p>
    <w:p w14:paraId="4CC61B25" w14:textId="77777777" w:rsidR="00447001" w:rsidRPr="00764483" w:rsidRDefault="00447001" w:rsidP="00447001">
      <w:pPr>
        <w:pStyle w:val="ListParagraph"/>
        <w:numPr>
          <w:ilvl w:val="0"/>
          <w:numId w:val="1"/>
        </w:numPr>
        <w:jc w:val="both"/>
        <w:rPr>
          <w:rFonts w:ascii="Arial" w:hAnsi="Arial" w:cs="Arial"/>
          <w:sz w:val="28"/>
          <w:szCs w:val="28"/>
          <w:lang w:val="pt-BR"/>
        </w:rPr>
      </w:pPr>
      <w:r w:rsidRPr="00764483">
        <w:rPr>
          <w:rFonts w:ascii="Arial" w:hAnsi="Arial" w:cs="Arial"/>
          <w:sz w:val="28"/>
          <w:szCs w:val="28"/>
          <w:lang w:val="pt-BR"/>
        </w:rPr>
        <w:t>Vergonha no bom sentido (não querer fazer algo indevido).</w:t>
      </w:r>
    </w:p>
    <w:p w14:paraId="670C278A" w14:textId="77777777" w:rsidR="00447001" w:rsidRPr="00764483" w:rsidRDefault="00447001" w:rsidP="00447001">
      <w:pPr>
        <w:pStyle w:val="ListParagraph"/>
        <w:numPr>
          <w:ilvl w:val="0"/>
          <w:numId w:val="1"/>
        </w:numPr>
        <w:jc w:val="both"/>
        <w:rPr>
          <w:rFonts w:ascii="Arial" w:hAnsi="Arial" w:cs="Arial"/>
          <w:sz w:val="28"/>
          <w:szCs w:val="28"/>
          <w:lang w:val="pt-BR"/>
        </w:rPr>
      </w:pPr>
      <w:r w:rsidRPr="00764483">
        <w:rPr>
          <w:rFonts w:ascii="Arial" w:hAnsi="Arial" w:cs="Arial"/>
          <w:sz w:val="28"/>
          <w:szCs w:val="28"/>
          <w:lang w:val="pt-BR"/>
        </w:rPr>
        <w:t>Reserva moral.</w:t>
      </w:r>
    </w:p>
    <w:p w14:paraId="5855D5D0" w14:textId="77777777" w:rsidR="00447001" w:rsidRPr="00764483" w:rsidRDefault="00447001" w:rsidP="00447001">
      <w:pPr>
        <w:pStyle w:val="ListParagraph"/>
        <w:numPr>
          <w:ilvl w:val="0"/>
          <w:numId w:val="1"/>
        </w:numPr>
        <w:jc w:val="both"/>
        <w:rPr>
          <w:rFonts w:ascii="Arial" w:hAnsi="Arial" w:cs="Arial"/>
          <w:sz w:val="28"/>
          <w:szCs w:val="28"/>
          <w:lang w:val="pt-BR"/>
        </w:rPr>
      </w:pPr>
      <w:r w:rsidRPr="00764483">
        <w:rPr>
          <w:rFonts w:ascii="Arial" w:hAnsi="Arial" w:cs="Arial"/>
          <w:sz w:val="28"/>
          <w:szCs w:val="28"/>
          <w:lang w:val="pt-BR"/>
        </w:rPr>
        <w:t>Decência interior.</w:t>
      </w:r>
    </w:p>
    <w:p w14:paraId="6FF86FFD" w14:textId="77777777" w:rsidR="00447001" w:rsidRPr="00764483" w:rsidRDefault="00447001" w:rsidP="00447001">
      <w:pPr>
        <w:pStyle w:val="ListParagraph"/>
        <w:numPr>
          <w:ilvl w:val="0"/>
          <w:numId w:val="1"/>
        </w:numPr>
        <w:jc w:val="both"/>
        <w:rPr>
          <w:rFonts w:ascii="Arial" w:hAnsi="Arial" w:cs="Arial"/>
          <w:sz w:val="28"/>
          <w:szCs w:val="28"/>
          <w:lang w:val="pt-BR"/>
        </w:rPr>
      </w:pPr>
      <w:r w:rsidRPr="00764483">
        <w:rPr>
          <w:rFonts w:ascii="Arial" w:hAnsi="Arial" w:cs="Arial"/>
          <w:sz w:val="28"/>
          <w:szCs w:val="28"/>
          <w:lang w:val="pt-BR"/>
        </w:rPr>
        <w:t>Respeito por si mesma diante de Deus e dos outros.</w:t>
      </w:r>
    </w:p>
    <w:p w14:paraId="28ED3E8A" w14:textId="77777777" w:rsidR="00447001" w:rsidRPr="00764483" w:rsidRDefault="00447001" w:rsidP="00447001">
      <w:pPr>
        <w:jc w:val="both"/>
        <w:rPr>
          <w:rFonts w:ascii="Arial" w:hAnsi="Arial" w:cs="Arial"/>
          <w:sz w:val="28"/>
          <w:szCs w:val="28"/>
          <w:lang w:val="pt-BR"/>
        </w:rPr>
      </w:pPr>
    </w:p>
    <w:p w14:paraId="3084F0E7" w14:textId="77777777" w:rsidR="00447001" w:rsidRPr="00764483" w:rsidRDefault="00447001" w:rsidP="00447001">
      <w:pPr>
        <w:jc w:val="both"/>
        <w:rPr>
          <w:rFonts w:ascii="Arial" w:hAnsi="Arial" w:cs="Arial"/>
          <w:sz w:val="28"/>
          <w:szCs w:val="28"/>
          <w:lang w:val="pt-BR"/>
        </w:rPr>
      </w:pPr>
      <w:r w:rsidRPr="00764483">
        <w:rPr>
          <w:rFonts w:ascii="Arial" w:hAnsi="Arial" w:cs="Arial"/>
          <w:sz w:val="28"/>
          <w:szCs w:val="28"/>
          <w:lang w:val="pt-BR"/>
        </w:rPr>
        <w:t>É uma atitude do coração que se reflete no comportamento e na forma de se apresentar. Quando Paulo fala “com pudor”, ele está ensinando que:</w:t>
      </w:r>
    </w:p>
    <w:p w14:paraId="771A8D4E" w14:textId="77777777" w:rsidR="00447001" w:rsidRPr="00764483" w:rsidRDefault="00447001" w:rsidP="00447001">
      <w:pPr>
        <w:jc w:val="both"/>
        <w:rPr>
          <w:rFonts w:ascii="Arial" w:hAnsi="Arial" w:cs="Arial"/>
          <w:sz w:val="28"/>
          <w:szCs w:val="28"/>
          <w:lang w:val="pt-BR"/>
        </w:rPr>
      </w:pPr>
    </w:p>
    <w:p w14:paraId="50ABDCCD" w14:textId="77777777" w:rsidR="00447001" w:rsidRPr="00764483" w:rsidRDefault="00447001" w:rsidP="00447001">
      <w:pPr>
        <w:pStyle w:val="ListParagraph"/>
        <w:numPr>
          <w:ilvl w:val="0"/>
          <w:numId w:val="2"/>
        </w:numPr>
        <w:jc w:val="both"/>
        <w:rPr>
          <w:rFonts w:ascii="Arial" w:hAnsi="Arial" w:cs="Arial"/>
          <w:sz w:val="28"/>
          <w:szCs w:val="28"/>
          <w:lang w:val="pt-BR"/>
        </w:rPr>
      </w:pPr>
      <w:r w:rsidRPr="00764483">
        <w:rPr>
          <w:rFonts w:ascii="Arial" w:hAnsi="Arial" w:cs="Arial"/>
          <w:sz w:val="28"/>
          <w:szCs w:val="28"/>
          <w:lang w:val="pt-BR"/>
        </w:rPr>
        <w:t>A forma de vestir deve refletir respeito e decência.</w:t>
      </w:r>
    </w:p>
    <w:p w14:paraId="6C427ADD" w14:textId="77777777" w:rsidR="00447001" w:rsidRPr="00764483" w:rsidRDefault="00447001" w:rsidP="00447001">
      <w:pPr>
        <w:pStyle w:val="ListParagraph"/>
        <w:numPr>
          <w:ilvl w:val="0"/>
          <w:numId w:val="2"/>
        </w:numPr>
        <w:jc w:val="both"/>
        <w:rPr>
          <w:rFonts w:ascii="Arial" w:hAnsi="Arial" w:cs="Arial"/>
          <w:sz w:val="28"/>
          <w:szCs w:val="28"/>
          <w:lang w:val="pt-BR"/>
        </w:rPr>
      </w:pPr>
      <w:r w:rsidRPr="00764483">
        <w:rPr>
          <w:rFonts w:ascii="Arial" w:hAnsi="Arial" w:cs="Arial"/>
          <w:sz w:val="28"/>
          <w:szCs w:val="28"/>
          <w:lang w:val="pt-BR"/>
        </w:rPr>
        <w:t>Não deve buscar chamar atenção indevida.</w:t>
      </w:r>
    </w:p>
    <w:p w14:paraId="4D705AAF" w14:textId="77777777" w:rsidR="00447001" w:rsidRPr="00764483" w:rsidRDefault="00447001" w:rsidP="00447001">
      <w:pPr>
        <w:pStyle w:val="ListParagraph"/>
        <w:numPr>
          <w:ilvl w:val="0"/>
          <w:numId w:val="2"/>
        </w:numPr>
        <w:jc w:val="both"/>
        <w:rPr>
          <w:rFonts w:ascii="Arial" w:hAnsi="Arial" w:cs="Arial"/>
          <w:sz w:val="28"/>
          <w:szCs w:val="28"/>
          <w:lang w:val="pt-BR"/>
        </w:rPr>
      </w:pPr>
      <w:r w:rsidRPr="00764483">
        <w:rPr>
          <w:rFonts w:ascii="Arial" w:hAnsi="Arial" w:cs="Arial"/>
          <w:sz w:val="28"/>
          <w:szCs w:val="28"/>
          <w:lang w:val="pt-BR"/>
        </w:rPr>
        <w:t>Deve mostrar uma atitude de humildade e temor a Deus.</w:t>
      </w:r>
    </w:p>
    <w:p w14:paraId="6A53C2B7" w14:textId="77777777" w:rsidR="00447001" w:rsidRPr="00764483" w:rsidRDefault="00447001" w:rsidP="00447001">
      <w:pPr>
        <w:ind w:left="360"/>
        <w:jc w:val="both"/>
        <w:rPr>
          <w:rFonts w:ascii="Arial" w:hAnsi="Arial" w:cs="Arial"/>
          <w:sz w:val="28"/>
          <w:szCs w:val="28"/>
          <w:lang w:val="pt-BR"/>
        </w:rPr>
      </w:pPr>
    </w:p>
    <w:p w14:paraId="2A61C9D6" w14:textId="77777777" w:rsidR="00447001" w:rsidRPr="00764483" w:rsidRDefault="00447001" w:rsidP="00447001">
      <w:pPr>
        <w:jc w:val="both"/>
        <w:rPr>
          <w:rFonts w:ascii="Arial" w:hAnsi="Arial" w:cs="Arial"/>
          <w:bCs/>
          <w:sz w:val="28"/>
          <w:szCs w:val="28"/>
          <w:lang w:val="pt-BR"/>
        </w:rPr>
      </w:pPr>
      <w:r w:rsidRPr="00764483">
        <w:rPr>
          <w:rFonts w:ascii="Arial" w:hAnsi="Arial" w:cs="Arial"/>
          <w:b/>
          <w:sz w:val="28"/>
          <w:szCs w:val="28"/>
          <w:lang w:val="pt-BR"/>
        </w:rPr>
        <w:t>Aplicação Prática: Não devemos nos vestir de maneira sensual. Nenhuma pessoa está se vestindo honestamente (como uma pessoa piedosa) se, por sua maneira de vestir, está levando outros a terem pensamentos impuros ou a se sentirem muito desconfortáveis. A roupa que desperta desejos ilícitos que não podem ser satisfeitos corretamente é uma forma de defraudação sexual. Não me vestirei nem me comportarei de tal forma que eu crie desejos que não possam ser satisfeitos corretamente. A maneira como nos vestimos deve refletir um coração puro.</w:t>
      </w:r>
      <w:r w:rsidRPr="00764483">
        <w:rPr>
          <w:rFonts w:ascii="Arial" w:hAnsi="Arial" w:cs="Arial"/>
          <w:sz w:val="28"/>
          <w:szCs w:val="28"/>
          <w:lang w:val="pt-BR"/>
        </w:rPr>
      </w:r>
      <w:r w:rsidRPr="00764483">
        <w:rPr>
          <w:rFonts w:ascii="Arial" w:hAnsi="Arial" w:cs="Arial"/>
          <w:bCs/>
          <w:sz w:val="28"/>
          <w:szCs w:val="28"/>
          <w:lang w:val="pt-BR"/>
        </w:rPr>
      </w:r>
      <w:r w:rsidRPr="00764483">
        <w:rPr>
          <w:rFonts w:ascii="Arial" w:hAnsi="Arial" w:cs="Arial"/>
          <w:sz w:val="28"/>
          <w:szCs w:val="28"/>
          <w:lang w:val="pt-BR"/>
        </w:rPr>
      </w:r>
      <w:r w:rsidRPr="00764483">
        <w:rPr>
          <w:rFonts w:ascii="Arial" w:hAnsi="Arial" w:cs="Arial"/>
          <w:bCs/>
          <w:sz w:val="28"/>
          <w:szCs w:val="28"/>
          <w:lang w:val="pt-BR"/>
        </w:rPr>
      </w:r>
    </w:p>
    <w:p w14:paraId="0488EB0A" w14:textId="77777777" w:rsidR="00447001" w:rsidRPr="00764483" w:rsidRDefault="00447001" w:rsidP="00447001">
      <w:pPr>
        <w:jc w:val="both"/>
        <w:rPr>
          <w:rFonts w:ascii="Arial" w:hAnsi="Arial" w:cs="Arial"/>
          <w:bCs/>
          <w:sz w:val="28"/>
          <w:szCs w:val="28"/>
          <w:lang w:val="pt-BR"/>
        </w:rPr>
      </w:pPr>
    </w:p>
    <w:p w14:paraId="13AD9F60" w14:textId="77777777" w:rsidR="00447001" w:rsidRPr="00764483" w:rsidRDefault="00447001" w:rsidP="00447001">
      <w:pPr>
        <w:jc w:val="both"/>
        <w:rPr>
          <w:rFonts w:ascii="Arial" w:hAnsi="Arial" w:cs="Arial"/>
          <w:bCs/>
          <w:sz w:val="28"/>
          <w:szCs w:val="28"/>
          <w:lang w:val="pt-BR"/>
        </w:rPr>
      </w:pPr>
      <w:r w:rsidRPr="00764483">
        <w:rPr>
          <w:rFonts w:ascii="Arial" w:hAnsi="Arial" w:cs="Arial"/>
          <w:bCs/>
          <w:sz w:val="28"/>
          <w:szCs w:val="28"/>
          <w:lang w:val="pt-BR"/>
        </w:rPr>
        <w:t>Pudor é o oposto de sensual ou “sexy”. A roupa que chama atenção para o corpo ou o destaca é sensual e deve ser evitada. Nossa roupa deve destacar nosso caráter, não nosso corpo.</w:t>
      </w:r>
    </w:p>
    <w:p w14:paraId="06C7D6F5" w14:textId="77777777" w:rsidR="00447001" w:rsidRPr="00764483" w:rsidRDefault="00447001" w:rsidP="00447001">
      <w:pPr>
        <w:jc w:val="both"/>
        <w:rPr>
          <w:rFonts w:ascii="Arial" w:hAnsi="Arial" w:cs="Arial"/>
          <w:bCs/>
          <w:sz w:val="28"/>
          <w:szCs w:val="28"/>
          <w:lang w:val="pt-BR"/>
        </w:rPr>
      </w:pPr>
    </w:p>
    <w:p w14:paraId="3B8E2782" w14:textId="77777777" w:rsidR="00447001" w:rsidRPr="00764483" w:rsidRDefault="00447001" w:rsidP="00447001">
      <w:pPr>
        <w:jc w:val="both"/>
        <w:rPr>
          <w:rFonts w:ascii="Arial" w:hAnsi="Arial" w:cs="Arial"/>
          <w:bCs/>
          <w:sz w:val="28"/>
          <w:szCs w:val="28"/>
          <w:lang w:val="pt-BR"/>
        </w:rPr>
      </w:pPr>
      <w:r w:rsidRPr="00764483">
        <w:rPr>
          <w:rFonts w:ascii="Arial" w:hAnsi="Arial" w:cs="Arial"/>
          <w:bCs/>
          <w:sz w:val="28"/>
          <w:szCs w:val="28"/>
          <w:lang w:val="pt-BR"/>
        </w:rPr>
        <w:t>Muitas vezes usamos a palavra modéstia para falar sobre pudor e, de fato, “modéstia”, no sentido de não ser sensual, está em vista aqui.</w:t>
      </w:r>
    </w:p>
    <w:p w14:paraId="578E6A09" w14:textId="77777777" w:rsidR="00447001" w:rsidRPr="00764483" w:rsidRDefault="00447001" w:rsidP="00447001">
      <w:pPr>
        <w:jc w:val="both"/>
        <w:rPr>
          <w:rFonts w:ascii="Arial" w:hAnsi="Arial" w:cs="Arial"/>
          <w:bCs/>
          <w:sz w:val="28"/>
          <w:szCs w:val="28"/>
          <w:lang w:val="pt-BR"/>
        </w:rPr>
      </w:pPr>
    </w:p>
    <w:p w14:paraId="0D86C3DF" w14:textId="77777777" w:rsidR="00447001" w:rsidRPr="00764483" w:rsidRDefault="00447001" w:rsidP="00447001">
      <w:pPr>
        <w:jc w:val="both"/>
        <w:rPr>
          <w:rFonts w:ascii="Arial" w:hAnsi="Arial" w:cs="Arial"/>
          <w:sz w:val="28"/>
          <w:szCs w:val="28"/>
          <w:lang w:val="pt-BR"/>
        </w:rPr>
      </w:pPr>
      <w:r w:rsidRPr="00764483">
        <w:rPr>
          <w:rFonts w:ascii="Arial" w:hAnsi="Arial" w:cs="Arial"/>
          <w:sz w:val="28"/>
          <w:szCs w:val="28"/>
          <w:lang w:val="pt-BR"/>
        </w:rPr>
        <w:t>Não devemos imitar a moda “sexy” do mundo, que, por impureza ou falta de pudor, leva as pessoas a se vestirem apenas para atrair olhares de admiração para o corpo ou provocar pensamentos impuros. Além disso, se você precisa ajustar constantemente a sua vestimenta, algo está seriamente errado.</w:t>
      </w:r>
    </w:p>
    <w:p w14:paraId="06150B5F" w14:textId="77777777" w:rsidR="00447001" w:rsidRPr="00764483" w:rsidRDefault="00447001" w:rsidP="00447001">
      <w:pPr>
        <w:ind w:left="360"/>
        <w:jc w:val="both"/>
        <w:rPr>
          <w:rFonts w:ascii="Arial" w:hAnsi="Arial" w:cs="Arial"/>
          <w:sz w:val="28"/>
          <w:szCs w:val="28"/>
          <w:lang w:val="pt-BR"/>
        </w:rPr>
      </w:pPr>
    </w:p>
    <w:p w14:paraId="7061E851" w14:textId="77777777" w:rsidR="00447001" w:rsidRDefault="00447001" w:rsidP="00447001">
      <w:pPr>
        <w:jc w:val="both"/>
        <w:rPr>
          <w:rFonts w:ascii="Arial" w:hAnsi="Arial" w:cs="Arial"/>
          <w:sz w:val="28"/>
          <w:szCs w:val="28"/>
          <w:lang w:val="pt-BR"/>
        </w:rPr>
      </w:pPr>
      <w:r w:rsidRPr="00764483">
        <w:rPr>
          <w:rFonts w:ascii="Arial" w:hAnsi="Arial" w:cs="Arial"/>
          <w:sz w:val="28"/>
          <w:szCs w:val="28"/>
          <w:lang w:val="pt-BR"/>
        </w:rPr>
        <w:t>Pudor se refere à vergonha que a mulher deve sentir ao se vestir de maneira “sexy”. Não deve mostrar nem realçar as partes íntimas de seu corpo. O pudor pode variar de cultura para cultura e de geração para geração, mas, quando a roupa destaca uma ou mais partes íntimas do corpo, a mulher está criando uma situação embaraçosa para si mesma ou para as pessoas ao seu redor.</w:t>
      </w:r>
    </w:p>
    <w:p w14:paraId="698B1717" w14:textId="77777777" w:rsidR="00E21392" w:rsidRDefault="00E21392" w:rsidP="00447001">
      <w:pPr>
        <w:jc w:val="both"/>
        <w:rPr>
          <w:rFonts w:ascii="Arial" w:hAnsi="Arial" w:cs="Arial"/>
          <w:sz w:val="28"/>
          <w:szCs w:val="28"/>
          <w:lang w:val="pt-BR"/>
        </w:rPr>
      </w:pPr>
    </w:p>
    <w:p w14:paraId="2078BB0B" w14:textId="77777777" w:rsidR="00E21392" w:rsidRPr="00E21392" w:rsidRDefault="00E21392" w:rsidP="00E21392">
      <w:pPr>
        <w:jc w:val="both"/>
        <w:rPr>
          <w:rFonts w:ascii="Arial" w:hAnsi="Arial" w:cs="Arial"/>
          <w:sz w:val="28"/>
          <w:szCs w:val="28"/>
          <w:lang w:val="pt-BR"/>
        </w:rPr>
      </w:pPr>
      <w:r w:rsidRPr="00E21392">
        <w:rPr>
          <w:rFonts w:ascii="Arial" w:hAnsi="Arial" w:cs="Arial"/>
          <w:b/>
          <w:bCs/>
          <w:sz w:val="28"/>
          <w:szCs w:val="28"/>
          <w:lang w:val="pt-BR"/>
        </w:rPr>
        <w:t>Minissaia: Não estou dizendo que o uso da minissaia torna uma pessoa menos espiritual do que outra. Quero apresentar informações que talvez você não conheça, fazer algumas observações e mostrar por que somos contra saias acima do joelho.</w:t>
      </w:r>
      <w:r w:rsidRPr="00E21392">
        <w:rPr>
          <w:rFonts w:ascii="Arial" w:hAnsi="Arial" w:cs="Arial"/>
          <w:sz w:val="28"/>
          <w:szCs w:val="28"/>
          <w:lang w:val="pt-BR"/>
        </w:rPr>
      </w:r>
      <w:proofErr w:type="spellStart"/>
      <w:r w:rsidRPr="00E21392">
        <w:rPr>
          <w:rFonts w:ascii="Arial" w:hAnsi="Arial" w:cs="Arial"/>
          <w:sz w:val="28"/>
          <w:szCs w:val="28"/>
          <w:lang w:val="pt-BR"/>
        </w:rPr>
      </w:r>
      <w:proofErr w:type="spellEnd"/>
      <w:r w:rsidRPr="00E21392">
        <w:rPr>
          <w:rFonts w:ascii="Arial" w:hAnsi="Arial" w:cs="Arial"/>
          <w:sz w:val="28"/>
          <w:szCs w:val="28"/>
          <w:lang w:val="pt-BR"/>
        </w:rPr>
      </w:r>
      <w:proofErr w:type="gramStart"/>
      <w:r w:rsidRPr="00E21392">
        <w:rPr>
          <w:rFonts w:ascii="Arial" w:hAnsi="Arial" w:cs="Arial"/>
          <w:sz w:val="28"/>
          <w:szCs w:val="28"/>
          <w:lang w:val="pt-BR"/>
        </w:rPr>
      </w:r>
      <w:proofErr w:type="gramEnd"/>
      <w:r w:rsidRPr="00E21392">
        <w:rPr>
          <w:rFonts w:ascii="Arial" w:hAnsi="Arial" w:cs="Arial"/>
          <w:sz w:val="28"/>
          <w:szCs w:val="28"/>
          <w:lang w:val="pt-BR"/>
        </w:rPr>
      </w:r>
    </w:p>
    <w:p w14:paraId="52AC47B9" w14:textId="77777777" w:rsidR="00E21392" w:rsidRPr="00E21392" w:rsidRDefault="00E21392" w:rsidP="00E21392">
      <w:pPr>
        <w:jc w:val="both"/>
        <w:rPr>
          <w:rFonts w:ascii="Arial" w:hAnsi="Arial" w:cs="Arial"/>
          <w:sz w:val="28"/>
          <w:szCs w:val="28"/>
          <w:lang w:val="pt-BR"/>
        </w:rPr>
      </w:pPr>
    </w:p>
    <w:p w14:paraId="17350443" w14:textId="36485CEC" w:rsidR="00E21392" w:rsidRDefault="00E21392" w:rsidP="00E21392">
      <w:pPr>
        <w:jc w:val="both"/>
        <w:rPr>
          <w:rFonts w:ascii="Arial" w:hAnsi="Arial" w:cs="Arial"/>
          <w:sz w:val="28"/>
          <w:szCs w:val="28"/>
          <w:lang w:val="pt-BR"/>
        </w:rPr>
      </w:pPr>
      <w:r w:rsidRPr="00E21392">
        <w:rPr>
          <w:rFonts w:ascii="Arial" w:hAnsi="Arial" w:cs="Arial"/>
          <w:sz w:val="28"/>
          <w:szCs w:val="28"/>
          <w:lang w:val="pt-BR"/>
        </w:rPr>
        <w:t>A minissaia ficou famosa na década de 1960, principalmente em Londres. A estilista mais associada à sua criação é Mary Quant, que começou a vender saias cada vez mais curtas em sua boutique. Ela mesma disse que quem realmente popularizou a peça foram as jovens nas ruas — não apenas os estilistas.</w:t>
      </w:r>
    </w:p>
    <w:p w14:paraId="7B52B519" w14:textId="77777777" w:rsidR="00E21392" w:rsidRDefault="00E21392" w:rsidP="00E21392">
      <w:pPr>
        <w:jc w:val="both"/>
        <w:rPr>
          <w:rFonts w:ascii="Arial" w:hAnsi="Arial" w:cs="Arial"/>
          <w:sz w:val="28"/>
          <w:szCs w:val="28"/>
          <w:lang w:val="pt-BR"/>
        </w:rPr>
      </w:pPr>
    </w:p>
    <w:p w14:paraId="355DB3AD" w14:textId="77777777" w:rsidR="00E21392" w:rsidRPr="00E21392" w:rsidRDefault="00E21392" w:rsidP="00E21392">
      <w:pPr>
        <w:jc w:val="both"/>
        <w:rPr>
          <w:rFonts w:ascii="Arial" w:hAnsi="Arial" w:cs="Arial"/>
          <w:sz w:val="28"/>
          <w:szCs w:val="28"/>
          <w:lang w:val="pt-BR"/>
        </w:rPr>
      </w:pPr>
      <w:r w:rsidRPr="00E21392">
        <w:rPr>
          <w:rFonts w:ascii="Arial" w:hAnsi="Arial" w:cs="Arial"/>
          <w:sz w:val="28"/>
          <w:szCs w:val="28"/>
          <w:lang w:val="pt-BR"/>
        </w:rPr>
        <w:t>Nessa época, a maior parte das pessoas usava saias abaixo do joelho, mas Mary Quant dizia que “as garotas na rua inventaram a minissaia”.</w:t>
      </w:r>
    </w:p>
    <w:p w14:paraId="66C2C5BE" w14:textId="77777777" w:rsidR="00E21392" w:rsidRPr="00E21392" w:rsidRDefault="00E21392" w:rsidP="00E21392">
      <w:pPr>
        <w:jc w:val="both"/>
        <w:rPr>
          <w:rFonts w:ascii="Arial" w:hAnsi="Arial" w:cs="Arial"/>
          <w:sz w:val="28"/>
          <w:szCs w:val="28"/>
          <w:lang w:val="pt-BR"/>
        </w:rPr>
      </w:pPr>
    </w:p>
    <w:p w14:paraId="5928F851" w14:textId="77777777" w:rsidR="00E21392" w:rsidRPr="00E21392" w:rsidRDefault="00E21392" w:rsidP="00E21392">
      <w:pPr>
        <w:jc w:val="both"/>
        <w:rPr>
          <w:rFonts w:ascii="Arial" w:hAnsi="Arial" w:cs="Arial"/>
          <w:sz w:val="28"/>
          <w:szCs w:val="28"/>
          <w:lang w:val="pt-BR"/>
        </w:rPr>
      </w:pPr>
      <w:r w:rsidRPr="00E21392">
        <w:rPr>
          <w:rFonts w:ascii="Arial" w:hAnsi="Arial" w:cs="Arial"/>
          <w:sz w:val="28"/>
          <w:szCs w:val="28"/>
          <w:lang w:val="pt-BR"/>
        </w:rPr>
        <w:t>A minissaia apareceu num momento de grandes transformações:</w:t>
      </w:r>
    </w:p>
    <w:p w14:paraId="13CB23A7" w14:textId="77777777" w:rsidR="00E21392" w:rsidRPr="00E21392" w:rsidRDefault="00E21392" w:rsidP="00E21392">
      <w:pPr>
        <w:pStyle w:val="ListParagraph"/>
        <w:numPr>
          <w:ilvl w:val="0"/>
          <w:numId w:val="3"/>
        </w:numPr>
        <w:jc w:val="both"/>
        <w:rPr>
          <w:rFonts w:ascii="Arial" w:hAnsi="Arial" w:cs="Arial"/>
          <w:sz w:val="28"/>
          <w:szCs w:val="28"/>
          <w:lang w:val="pt-BR"/>
        </w:rPr>
      </w:pPr>
      <w:r w:rsidRPr="00E21392">
        <w:rPr>
          <w:rFonts w:ascii="Arial" w:hAnsi="Arial" w:cs="Arial"/>
          <w:sz w:val="28"/>
          <w:szCs w:val="28"/>
          <w:lang w:val="pt-BR"/>
        </w:rPr>
        <w:t>Revolução sexual: maior abertura em relação ao corpo, aos relacionamentos e à liberdade pessoal.</w:t>
      </w:r>
    </w:p>
    <w:p w14:paraId="73238A8B" w14:textId="77777777" w:rsidR="00E21392" w:rsidRPr="00E21392" w:rsidRDefault="00E21392" w:rsidP="00E21392">
      <w:pPr>
        <w:pStyle w:val="ListParagraph"/>
        <w:numPr>
          <w:ilvl w:val="0"/>
          <w:numId w:val="3"/>
        </w:numPr>
        <w:jc w:val="both"/>
        <w:rPr>
          <w:rFonts w:ascii="Arial" w:hAnsi="Arial" w:cs="Arial"/>
          <w:sz w:val="28"/>
          <w:szCs w:val="28"/>
          <w:lang w:val="pt-BR"/>
        </w:rPr>
      </w:pPr>
      <w:r w:rsidRPr="00E21392">
        <w:rPr>
          <w:rFonts w:ascii="Arial" w:hAnsi="Arial" w:cs="Arial"/>
          <w:sz w:val="28"/>
          <w:szCs w:val="28"/>
          <w:lang w:val="pt-BR"/>
        </w:rPr>
        <w:t>Movimento feminista: mulheres questionando papéis tradicionais.</w:t>
      </w:r>
    </w:p>
    <w:p w14:paraId="59A852D2" w14:textId="3586DE46" w:rsidR="00E21392" w:rsidRPr="00E21392" w:rsidRDefault="00E21392" w:rsidP="00E21392">
      <w:pPr>
        <w:pStyle w:val="ListParagraph"/>
        <w:numPr>
          <w:ilvl w:val="0"/>
          <w:numId w:val="3"/>
        </w:numPr>
        <w:jc w:val="both"/>
        <w:rPr>
          <w:rFonts w:ascii="Arial" w:hAnsi="Arial" w:cs="Arial"/>
          <w:sz w:val="28"/>
          <w:szCs w:val="28"/>
          <w:lang w:val="pt-BR"/>
        </w:rPr>
      </w:pPr>
      <w:r w:rsidRPr="00E21392">
        <w:rPr>
          <w:rFonts w:ascii="Arial" w:hAnsi="Arial" w:cs="Arial"/>
          <w:sz w:val="28"/>
          <w:szCs w:val="28"/>
          <w:lang w:val="pt-BR"/>
        </w:rPr>
        <w:t>Cultura jovem (anos 60): os jovens começaram a ditar a moda, e não mais apenas a elite.</w:t>
      </w:r>
    </w:p>
    <w:p w14:paraId="771A5D17" w14:textId="77777777" w:rsidR="00447001" w:rsidRDefault="00447001" w:rsidP="00447001">
      <w:pPr>
        <w:ind w:left="360"/>
        <w:jc w:val="both"/>
        <w:rPr>
          <w:rFonts w:ascii="Arial" w:hAnsi="Arial" w:cs="Arial"/>
          <w:sz w:val="28"/>
          <w:szCs w:val="28"/>
          <w:lang w:val="pt-BR"/>
        </w:rPr>
      </w:pPr>
    </w:p>
    <w:p w14:paraId="72BB3C2C" w14:textId="77777777" w:rsidR="00E21392" w:rsidRPr="00E21392" w:rsidRDefault="00E21392" w:rsidP="00E21392">
      <w:pPr>
        <w:jc w:val="both"/>
        <w:rPr>
          <w:rFonts w:ascii="Arial" w:hAnsi="Arial" w:cs="Arial"/>
          <w:sz w:val="28"/>
          <w:szCs w:val="28"/>
          <w:lang w:val="pt-BR"/>
        </w:rPr>
      </w:pPr>
      <w:r w:rsidRPr="00E21392">
        <w:rPr>
          <w:rFonts w:ascii="Arial" w:hAnsi="Arial" w:cs="Arial"/>
          <w:sz w:val="28"/>
          <w:szCs w:val="28"/>
          <w:lang w:val="pt-BR"/>
        </w:rPr>
        <w:t>Hoje, a minissaia é aceita pela sociedade. Além disso, nossa sociedade considera a sensualidade algo bom.</w:t>
      </w:r>
      <w:proofErr w:type="gramStart"/>
      <w:r w:rsidRPr="00E21392">
        <w:rPr>
          <w:rFonts w:ascii="Arial" w:hAnsi="Arial" w:cs="Arial"/>
          <w:sz w:val="28"/>
          <w:szCs w:val="28"/>
          <w:lang w:val="pt-BR"/>
        </w:rPr>
      </w:r>
      <w:proofErr w:type="gramEnd"/>
      <w:r w:rsidRPr="00E21392">
        <w:rPr>
          <w:rFonts w:ascii="Arial" w:hAnsi="Arial" w:cs="Arial"/>
          <w:sz w:val="28"/>
          <w:szCs w:val="28"/>
          <w:lang w:val="pt-BR"/>
        </w:rPr>
      </w:r>
    </w:p>
    <w:p w14:paraId="14005415" w14:textId="77777777" w:rsidR="00E21392" w:rsidRPr="00E21392" w:rsidRDefault="00E21392" w:rsidP="00E21392">
      <w:pPr>
        <w:jc w:val="both"/>
        <w:rPr>
          <w:rFonts w:ascii="Arial" w:hAnsi="Arial" w:cs="Arial"/>
          <w:sz w:val="28"/>
          <w:szCs w:val="28"/>
          <w:lang w:val="pt-BR"/>
        </w:rPr>
      </w:pPr>
    </w:p>
    <w:p w14:paraId="6BA652E9" w14:textId="77777777" w:rsidR="00E21392" w:rsidRPr="00E21392" w:rsidRDefault="00E21392" w:rsidP="00E21392">
      <w:pPr>
        <w:jc w:val="both"/>
        <w:rPr>
          <w:rFonts w:ascii="Arial" w:hAnsi="Arial" w:cs="Arial"/>
          <w:sz w:val="28"/>
          <w:szCs w:val="28"/>
          <w:lang w:val="pt-BR"/>
        </w:rPr>
      </w:pPr>
      <w:r w:rsidRPr="00E21392">
        <w:rPr>
          <w:rFonts w:ascii="Arial" w:hAnsi="Arial" w:cs="Arial"/>
          <w:sz w:val="28"/>
          <w:szCs w:val="28"/>
          <w:lang w:val="pt-BR"/>
        </w:rPr>
        <w:t>Será que devemos capitular diante de uma sociedade imoral e contrária à tradição? Podemos ver isso também no cabelo comprido, nas calças de cintura baixa, nos piercings, nas tatuagens etc.</w:t>
      </w:r>
      <w:proofErr w:type="spellStart"/>
      <w:r w:rsidRPr="00E21392">
        <w:rPr>
          <w:rFonts w:ascii="Arial" w:hAnsi="Arial" w:cs="Arial"/>
          <w:sz w:val="28"/>
          <w:szCs w:val="28"/>
          <w:lang w:val="pt-BR"/>
        </w:rPr>
      </w:r>
      <w:proofErr w:type="spellEnd"/>
      <w:r w:rsidRPr="00E21392">
        <w:rPr>
          <w:rFonts w:ascii="Arial" w:hAnsi="Arial" w:cs="Arial"/>
          <w:sz w:val="28"/>
          <w:szCs w:val="28"/>
          <w:lang w:val="pt-BR"/>
        </w:rPr>
      </w:r>
      <w:proofErr w:type="gramStart"/>
      <w:r w:rsidRPr="00E21392">
        <w:rPr>
          <w:rFonts w:ascii="Arial" w:hAnsi="Arial" w:cs="Arial"/>
          <w:sz w:val="28"/>
          <w:szCs w:val="28"/>
          <w:lang w:val="pt-BR"/>
        </w:rPr>
      </w:r>
      <w:proofErr w:type="gramEnd"/>
    </w:p>
    <w:p w14:paraId="66C7B811" w14:textId="77777777" w:rsidR="00E21392" w:rsidRPr="00E21392" w:rsidRDefault="00E21392" w:rsidP="00E21392">
      <w:pPr>
        <w:jc w:val="both"/>
        <w:rPr>
          <w:rFonts w:ascii="Arial" w:hAnsi="Arial" w:cs="Arial"/>
          <w:sz w:val="28"/>
          <w:szCs w:val="28"/>
          <w:lang w:val="pt-BR"/>
        </w:rPr>
      </w:pPr>
    </w:p>
    <w:p w14:paraId="50BE56A9" w14:textId="16ED5518" w:rsidR="00E21392" w:rsidRDefault="00E21392" w:rsidP="00E21392">
      <w:pPr>
        <w:jc w:val="both"/>
        <w:rPr>
          <w:rFonts w:ascii="Arial" w:hAnsi="Arial" w:cs="Arial"/>
          <w:sz w:val="28"/>
          <w:szCs w:val="28"/>
          <w:lang w:val="pt-BR"/>
        </w:rPr>
      </w:pPr>
      <w:r w:rsidRPr="00E21392">
        <w:rPr>
          <w:rFonts w:ascii="Arial" w:hAnsi="Arial" w:cs="Arial"/>
          <w:sz w:val="28"/>
          <w:szCs w:val="28"/>
          <w:lang w:val="pt-BR"/>
        </w:rPr>
        <w:t>Mais uma vez, não estou falando sobre espiritualidade. Estou dizendo que devemos analisar as coisas para ver se agradam a Deus.</w:t>
      </w:r>
    </w:p>
    <w:p w14:paraId="553ECCEB" w14:textId="77777777" w:rsidR="00E21392" w:rsidRPr="00764483" w:rsidRDefault="00E21392" w:rsidP="00E21392">
      <w:pPr>
        <w:jc w:val="both"/>
        <w:rPr>
          <w:rFonts w:ascii="Arial" w:hAnsi="Arial" w:cs="Arial"/>
          <w:sz w:val="28"/>
          <w:szCs w:val="28"/>
          <w:lang w:val="pt-BR"/>
        </w:rPr>
      </w:pPr>
    </w:p>
    <w:p w14:paraId="49722A53" w14:textId="77777777" w:rsidR="00447001" w:rsidRPr="00764483" w:rsidRDefault="00447001" w:rsidP="00447001">
      <w:pPr>
        <w:jc w:val="center"/>
        <w:rPr>
          <w:rFonts w:ascii="Arial" w:hAnsi="Arial" w:cs="Arial"/>
          <w:b/>
          <w:sz w:val="28"/>
          <w:szCs w:val="28"/>
          <w:u w:val="single"/>
          <w:lang w:val="pt-BR"/>
        </w:rPr>
      </w:pPr>
      <w:r w:rsidRPr="00764483">
        <w:rPr>
          <w:rFonts w:ascii="Arial" w:hAnsi="Arial" w:cs="Arial"/>
          <w:b/>
          <w:sz w:val="28"/>
          <w:szCs w:val="28"/>
          <w:u w:val="single"/>
          <w:lang w:val="pt-BR"/>
        </w:rPr>
        <w:t>MODÉSTIA</w:t>
      </w:r>
    </w:p>
    <w:p w14:paraId="3BCE8C71" w14:textId="77777777" w:rsidR="00447001" w:rsidRPr="00764483" w:rsidRDefault="00447001" w:rsidP="00447001">
      <w:pPr>
        <w:jc w:val="center"/>
        <w:rPr>
          <w:rFonts w:ascii="Arial" w:hAnsi="Arial" w:cs="Arial"/>
          <w:b/>
          <w:sz w:val="28"/>
          <w:szCs w:val="28"/>
          <w:u w:val="single"/>
          <w:lang w:val="pt-BR"/>
        </w:rPr>
      </w:pPr>
    </w:p>
    <w:p w14:paraId="7DEEA02A" w14:textId="77777777" w:rsidR="00447001" w:rsidRPr="00764483" w:rsidRDefault="00447001" w:rsidP="00447001">
      <w:pPr>
        <w:tabs>
          <w:tab w:val="left" w:pos="-1080"/>
          <w:tab w:val="left" w:pos="-720"/>
          <w:tab w:val="left" w:pos="0"/>
          <w:tab w:val="left" w:pos="630"/>
          <w:tab w:val="left" w:pos="990"/>
          <w:tab w:val="left" w:pos="1710"/>
          <w:tab w:val="left" w:pos="2250"/>
          <w:tab w:val="left" w:pos="2700"/>
          <w:tab w:val="left" w:pos="2970"/>
          <w:tab w:val="left" w:pos="3330"/>
          <w:tab w:val="left" w:pos="3690"/>
          <w:tab w:val="left" w:pos="4050"/>
          <w:tab w:val="left" w:pos="4500"/>
          <w:tab w:val="left" w:pos="4770"/>
          <w:tab w:val="left" w:pos="5130"/>
          <w:tab w:val="left" w:pos="5490"/>
          <w:tab w:val="left" w:pos="5850"/>
          <w:tab w:val="left" w:pos="6210"/>
          <w:tab w:val="left" w:pos="6570"/>
          <w:tab w:val="left" w:pos="6930"/>
          <w:tab w:val="left" w:pos="7290"/>
          <w:tab w:val="left" w:pos="7650"/>
          <w:tab w:val="left" w:pos="8010"/>
          <w:tab w:val="left" w:pos="8370"/>
          <w:tab w:val="left" w:pos="8730"/>
          <w:tab w:val="left" w:pos="9090"/>
        </w:tabs>
        <w:autoSpaceDE w:val="0"/>
        <w:autoSpaceDN w:val="0"/>
        <w:adjustRightInd w:val="0"/>
        <w:jc w:val="both"/>
        <w:outlineLvl w:val="2"/>
        <w:rPr>
          <w:rFonts w:ascii="Arial" w:hAnsi="Arial" w:cs="Arial"/>
          <w:sz w:val="28"/>
          <w:szCs w:val="28"/>
          <w:lang w:val="pt-BR"/>
        </w:rPr>
      </w:pPr>
      <w:r w:rsidRPr="00764483">
        <w:rPr>
          <w:rFonts w:ascii="Arial" w:eastAsia="Times New Roman" w:hAnsi="Arial" w:cs="Arial"/>
          <w:b/>
          <w:sz w:val="28"/>
          <w:szCs w:val="28"/>
          <w:lang w:val="pt-BR"/>
        </w:rPr>
        <w:t>Definição da palavra “modéstia” (G4997 σωφροσυνη sophrosune). Esta palavra é encontrada mais duas vezes na Bíblia (1 Timóteo 2:15, “Salvar-se-á, porém, dando à luz filhos, se permanecer com modéstia na fé, no amor e na santificação.”; e Atos 26:25, “Mas ele disse: Não deliro, ó potentíssimo Festo; antes digo palavras de verdade e de um são juízo.”). A palavra modéstia, neste contexto, não fala sobre sensualidade, mas sobre “sanidade”, “autocontrole”, “boa organização”, “ordem”, “bom gosto” e “moderação, evitando os extremos”.</w:t>
      </w:r>
      <w:r w:rsidRPr="00764483">
        <w:rPr>
          <w:rFonts w:ascii="Arial" w:hAnsi="Arial" w:cs="Arial"/>
          <w:b/>
          <w:sz w:val="28"/>
          <w:szCs w:val="28"/>
          <w:lang w:val="pt-BR"/>
        </w:rPr>
      </w:r>
      <w:proofErr w:type="spellStart"/>
      <w:r w:rsidRPr="00764483">
        <w:rPr>
          <w:rFonts w:ascii="Arial" w:hAnsi="Arial" w:cs="Arial"/>
          <w:b/>
          <w:sz w:val="28"/>
          <w:szCs w:val="28"/>
          <w:lang w:val="pt-BR"/>
        </w:rPr>
      </w:r>
      <w:proofErr w:type="spellEnd"/>
      <w:r w:rsidRPr="00764483">
        <w:rPr>
          <w:rFonts w:ascii="Arial" w:hAnsi="Arial" w:cs="Arial"/>
          <w:b/>
          <w:sz w:val="28"/>
          <w:szCs w:val="28"/>
          <w:lang w:val="pt-BR"/>
        </w:rPr>
      </w:r>
      <w:proofErr w:type="spellStart"/>
      <w:r w:rsidRPr="00764483">
        <w:rPr>
          <w:rFonts w:ascii="Arial" w:hAnsi="Arial" w:cs="Arial"/>
          <w:b/>
          <w:sz w:val="28"/>
          <w:szCs w:val="28"/>
          <w:lang w:val="pt-BR"/>
        </w:rPr>
      </w:r>
      <w:proofErr w:type="spellEnd"/>
      <w:r w:rsidRPr="00764483">
        <w:rPr>
          <w:rFonts w:ascii="Arial" w:hAnsi="Arial" w:cs="Arial"/>
          <w:b/>
          <w:sz w:val="28"/>
          <w:szCs w:val="28"/>
          <w:lang w:val="pt-BR"/>
        </w:rPr>
      </w:r>
      <w:r w:rsidRPr="00764483">
        <w:rPr>
          <w:rFonts w:ascii="Arial" w:hAnsi="Arial" w:cs="Arial"/>
          <w:sz w:val="28"/>
          <w:szCs w:val="28"/>
          <w:lang w:val="pt-BR"/>
        </w:rPr>
      </w:r>
      <w:r w:rsidRPr="00764483">
        <w:rPr>
          <w:rFonts w:ascii="Arial" w:hAnsi="Arial" w:cs="Arial"/>
          <w:i/>
          <w:sz w:val="28"/>
          <w:szCs w:val="28"/>
          <w:lang w:val="pt-BR"/>
        </w:rPr>
      </w:r>
      <w:r w:rsidRPr="00764483">
        <w:rPr>
          <w:rFonts w:ascii="Arial" w:hAnsi="Arial" w:cs="Arial"/>
          <w:b/>
          <w:i/>
          <w:sz w:val="28"/>
          <w:szCs w:val="28"/>
          <w:lang w:val="pt-BR"/>
        </w:rPr>
      </w:r>
      <w:r w:rsidRPr="00764483">
        <w:rPr>
          <w:rFonts w:ascii="Arial" w:hAnsi="Arial" w:cs="Arial"/>
          <w:sz w:val="28"/>
          <w:szCs w:val="28"/>
          <w:lang w:val="pt-BR"/>
        </w:rPr>
      </w:r>
      <w:r w:rsidRPr="00764483">
        <w:rPr>
          <w:rFonts w:ascii="Arial" w:hAnsi="Arial" w:cs="Arial"/>
          <w:i/>
          <w:sz w:val="28"/>
          <w:szCs w:val="28"/>
          <w:lang w:val="pt-BR"/>
        </w:rPr>
      </w:r>
      <w:r w:rsidRPr="00764483">
        <w:rPr>
          <w:rFonts w:ascii="Arial" w:hAnsi="Arial" w:cs="Arial"/>
          <w:b/>
          <w:bCs/>
          <w:i/>
          <w:sz w:val="28"/>
          <w:szCs w:val="28"/>
          <w:lang w:val="pt-BR"/>
        </w:rPr>
      </w:r>
      <w:r w:rsidRPr="00764483">
        <w:rPr>
          <w:rFonts w:ascii="Arial" w:hAnsi="Arial" w:cs="Arial"/>
          <w:sz w:val="28"/>
          <w:szCs w:val="28"/>
          <w:lang w:val="pt-BR"/>
        </w:rPr>
      </w:r>
      <w:proofErr w:type="gramStart"/>
      <w:r w:rsidRPr="00764483">
        <w:rPr>
          <w:rFonts w:ascii="Arial" w:hAnsi="Arial" w:cs="Arial"/>
          <w:sz w:val="28"/>
          <w:szCs w:val="28"/>
          <w:lang w:val="pt-BR"/>
        </w:rPr>
      </w:r>
      <w:proofErr w:type="gramEnd"/>
      <w:r w:rsidRPr="00764483">
        <w:rPr>
          <w:rFonts w:ascii="Arial" w:hAnsi="Arial" w:cs="Arial"/>
          <w:sz w:val="28"/>
          <w:szCs w:val="28"/>
          <w:lang w:val="pt-BR"/>
        </w:rPr>
      </w:r>
    </w:p>
    <w:p w14:paraId="468378A6" w14:textId="77777777" w:rsidR="00447001" w:rsidRPr="00764483" w:rsidRDefault="00447001" w:rsidP="00447001">
      <w:pPr>
        <w:tabs>
          <w:tab w:val="left" w:pos="-1080"/>
          <w:tab w:val="left" w:pos="-720"/>
          <w:tab w:val="left" w:pos="0"/>
          <w:tab w:val="left" w:pos="630"/>
          <w:tab w:val="left" w:pos="990"/>
          <w:tab w:val="left" w:pos="1710"/>
          <w:tab w:val="left" w:pos="2250"/>
          <w:tab w:val="left" w:pos="2700"/>
          <w:tab w:val="left" w:pos="2970"/>
          <w:tab w:val="left" w:pos="3330"/>
          <w:tab w:val="left" w:pos="3690"/>
          <w:tab w:val="left" w:pos="4050"/>
          <w:tab w:val="left" w:pos="4500"/>
          <w:tab w:val="left" w:pos="4770"/>
          <w:tab w:val="left" w:pos="5130"/>
          <w:tab w:val="left" w:pos="5490"/>
          <w:tab w:val="left" w:pos="5850"/>
          <w:tab w:val="left" w:pos="6210"/>
          <w:tab w:val="left" w:pos="6570"/>
          <w:tab w:val="left" w:pos="6930"/>
          <w:tab w:val="left" w:pos="7290"/>
          <w:tab w:val="left" w:pos="7650"/>
          <w:tab w:val="left" w:pos="8010"/>
          <w:tab w:val="left" w:pos="8370"/>
          <w:tab w:val="left" w:pos="8730"/>
          <w:tab w:val="left" w:pos="9090"/>
        </w:tabs>
        <w:autoSpaceDE w:val="0"/>
        <w:autoSpaceDN w:val="0"/>
        <w:adjustRightInd w:val="0"/>
        <w:jc w:val="both"/>
        <w:outlineLvl w:val="2"/>
        <w:rPr>
          <w:rFonts w:ascii="Arial" w:hAnsi="Arial" w:cs="Arial"/>
          <w:sz w:val="28"/>
          <w:szCs w:val="28"/>
          <w:lang w:val="pt-BR"/>
        </w:rPr>
      </w:pPr>
    </w:p>
    <w:p w14:paraId="3CB848DA" w14:textId="77777777" w:rsidR="00447001" w:rsidRPr="00764483" w:rsidRDefault="00447001" w:rsidP="00447001">
      <w:pPr>
        <w:tabs>
          <w:tab w:val="left" w:pos="-1080"/>
          <w:tab w:val="left" w:pos="-720"/>
          <w:tab w:val="left" w:pos="0"/>
          <w:tab w:val="left" w:pos="630"/>
          <w:tab w:val="left" w:pos="990"/>
          <w:tab w:val="left" w:pos="1710"/>
          <w:tab w:val="left" w:pos="2250"/>
          <w:tab w:val="left" w:pos="2700"/>
          <w:tab w:val="left" w:pos="2970"/>
          <w:tab w:val="left" w:pos="3330"/>
          <w:tab w:val="left" w:pos="3690"/>
          <w:tab w:val="left" w:pos="4050"/>
          <w:tab w:val="left" w:pos="4500"/>
          <w:tab w:val="left" w:pos="4770"/>
          <w:tab w:val="left" w:pos="5130"/>
          <w:tab w:val="left" w:pos="5490"/>
          <w:tab w:val="left" w:pos="5850"/>
          <w:tab w:val="left" w:pos="6210"/>
          <w:tab w:val="left" w:pos="6570"/>
          <w:tab w:val="left" w:pos="6930"/>
          <w:tab w:val="left" w:pos="7290"/>
          <w:tab w:val="left" w:pos="7650"/>
          <w:tab w:val="left" w:pos="8010"/>
          <w:tab w:val="left" w:pos="8370"/>
          <w:tab w:val="left" w:pos="8730"/>
          <w:tab w:val="left" w:pos="9090"/>
        </w:tabs>
        <w:autoSpaceDE w:val="0"/>
        <w:autoSpaceDN w:val="0"/>
        <w:adjustRightInd w:val="0"/>
        <w:jc w:val="both"/>
        <w:outlineLvl w:val="2"/>
        <w:rPr>
          <w:rFonts w:ascii="Arial" w:hAnsi="Arial" w:cs="Arial"/>
          <w:sz w:val="28"/>
          <w:szCs w:val="28"/>
          <w:lang w:val="pt-BR"/>
        </w:rPr>
      </w:pPr>
      <w:r w:rsidRPr="00764483">
        <w:rPr>
          <w:rFonts w:ascii="Arial" w:hAnsi="Arial" w:cs="Arial"/>
          <w:b/>
          <w:sz w:val="28"/>
          <w:szCs w:val="28"/>
          <w:lang w:val="pt-BR"/>
        </w:rPr>
        <w:t>Definição Prática: Ela reflete uma atitude correta de se vestir de maneira bem-arrumada e apropriada, sem chamar atenção para si mesma.</w:t>
      </w:r>
      <w:r w:rsidRPr="00764483">
        <w:rPr>
          <w:rFonts w:ascii="Arial" w:hAnsi="Arial" w:cs="Arial"/>
          <w:sz w:val="28"/>
          <w:szCs w:val="28"/>
          <w:lang w:val="pt-BR"/>
        </w:rPr>
      </w:r>
    </w:p>
    <w:p w14:paraId="04CFB727" w14:textId="77777777" w:rsidR="00447001" w:rsidRPr="00764483" w:rsidRDefault="00447001" w:rsidP="00447001">
      <w:pPr>
        <w:tabs>
          <w:tab w:val="left" w:pos="-1080"/>
          <w:tab w:val="left" w:pos="-720"/>
          <w:tab w:val="left" w:pos="0"/>
          <w:tab w:val="left" w:pos="630"/>
          <w:tab w:val="left" w:pos="990"/>
          <w:tab w:val="left" w:pos="1710"/>
          <w:tab w:val="left" w:pos="2250"/>
          <w:tab w:val="left" w:pos="2700"/>
          <w:tab w:val="left" w:pos="2970"/>
          <w:tab w:val="left" w:pos="3330"/>
          <w:tab w:val="left" w:pos="3690"/>
          <w:tab w:val="left" w:pos="4050"/>
          <w:tab w:val="left" w:pos="4500"/>
          <w:tab w:val="left" w:pos="4770"/>
          <w:tab w:val="left" w:pos="5130"/>
          <w:tab w:val="left" w:pos="5490"/>
          <w:tab w:val="left" w:pos="5850"/>
          <w:tab w:val="left" w:pos="6210"/>
          <w:tab w:val="left" w:pos="6570"/>
          <w:tab w:val="left" w:pos="6930"/>
          <w:tab w:val="left" w:pos="7290"/>
          <w:tab w:val="left" w:pos="7650"/>
          <w:tab w:val="left" w:pos="8010"/>
          <w:tab w:val="left" w:pos="8370"/>
          <w:tab w:val="left" w:pos="8730"/>
          <w:tab w:val="left" w:pos="9090"/>
        </w:tabs>
        <w:autoSpaceDE w:val="0"/>
        <w:autoSpaceDN w:val="0"/>
        <w:adjustRightInd w:val="0"/>
        <w:jc w:val="both"/>
        <w:outlineLvl w:val="2"/>
        <w:rPr>
          <w:rFonts w:ascii="Arial" w:hAnsi="Arial" w:cs="Arial"/>
          <w:sz w:val="28"/>
          <w:szCs w:val="28"/>
          <w:lang w:val="pt-BR"/>
        </w:rPr>
      </w:pPr>
    </w:p>
    <w:p w14:paraId="2FB2127C" w14:textId="77777777" w:rsidR="00447001" w:rsidRPr="00764483" w:rsidRDefault="00447001" w:rsidP="00447001">
      <w:pPr>
        <w:tabs>
          <w:tab w:val="left" w:pos="-1080"/>
          <w:tab w:val="left" w:pos="-720"/>
          <w:tab w:val="left" w:pos="0"/>
          <w:tab w:val="left" w:pos="630"/>
          <w:tab w:val="left" w:pos="990"/>
          <w:tab w:val="left" w:pos="1710"/>
          <w:tab w:val="left" w:pos="2250"/>
          <w:tab w:val="left" w:pos="2700"/>
          <w:tab w:val="left" w:pos="2970"/>
          <w:tab w:val="left" w:pos="3330"/>
          <w:tab w:val="left" w:pos="3690"/>
          <w:tab w:val="left" w:pos="4050"/>
          <w:tab w:val="left" w:pos="4500"/>
          <w:tab w:val="left" w:pos="4770"/>
          <w:tab w:val="left" w:pos="5130"/>
          <w:tab w:val="left" w:pos="5490"/>
          <w:tab w:val="left" w:pos="5850"/>
          <w:tab w:val="left" w:pos="6210"/>
          <w:tab w:val="left" w:pos="6570"/>
          <w:tab w:val="left" w:pos="6930"/>
          <w:tab w:val="left" w:pos="7290"/>
          <w:tab w:val="left" w:pos="7650"/>
          <w:tab w:val="left" w:pos="8010"/>
          <w:tab w:val="left" w:pos="8370"/>
          <w:tab w:val="left" w:pos="8730"/>
          <w:tab w:val="left" w:pos="9090"/>
        </w:tabs>
        <w:autoSpaceDE w:val="0"/>
        <w:autoSpaceDN w:val="0"/>
        <w:adjustRightInd w:val="0"/>
        <w:jc w:val="both"/>
        <w:outlineLvl w:val="2"/>
        <w:rPr>
          <w:rFonts w:ascii="Arial" w:hAnsi="Arial" w:cs="Arial"/>
          <w:sz w:val="28"/>
          <w:szCs w:val="28"/>
          <w:lang w:val="pt-BR"/>
        </w:rPr>
      </w:pPr>
      <w:r w:rsidRPr="00764483">
        <w:rPr>
          <w:rFonts w:ascii="Arial" w:hAnsi="Arial" w:cs="Arial"/>
          <w:sz w:val="28"/>
          <w:szCs w:val="28"/>
          <w:lang w:val="pt-BR"/>
        </w:rPr>
        <w:t>Devemos nos vestir de maneira simples, mas atraente, sem causar uma impressão negativa por causa de algo inapropriado. Nossa aparência deve ser adequada e não ofensiva às pessoas ao nosso redor.</w:t>
      </w:r>
    </w:p>
    <w:p w14:paraId="5D7BE52E" w14:textId="77777777" w:rsidR="00447001" w:rsidRPr="00764483" w:rsidRDefault="00447001" w:rsidP="00447001">
      <w:pPr>
        <w:tabs>
          <w:tab w:val="left" w:pos="-1080"/>
          <w:tab w:val="left" w:pos="-720"/>
          <w:tab w:val="left" w:pos="0"/>
          <w:tab w:val="left" w:pos="630"/>
          <w:tab w:val="left" w:pos="990"/>
          <w:tab w:val="left" w:pos="1710"/>
          <w:tab w:val="left" w:pos="2250"/>
          <w:tab w:val="left" w:pos="2700"/>
          <w:tab w:val="left" w:pos="2970"/>
          <w:tab w:val="left" w:pos="3330"/>
          <w:tab w:val="left" w:pos="3690"/>
          <w:tab w:val="left" w:pos="4050"/>
          <w:tab w:val="left" w:pos="4500"/>
          <w:tab w:val="left" w:pos="4770"/>
          <w:tab w:val="left" w:pos="5130"/>
          <w:tab w:val="left" w:pos="5490"/>
          <w:tab w:val="left" w:pos="5850"/>
          <w:tab w:val="left" w:pos="6210"/>
          <w:tab w:val="left" w:pos="6570"/>
          <w:tab w:val="left" w:pos="6930"/>
          <w:tab w:val="left" w:pos="7290"/>
          <w:tab w:val="left" w:pos="7650"/>
          <w:tab w:val="left" w:pos="8010"/>
          <w:tab w:val="left" w:pos="8370"/>
          <w:tab w:val="left" w:pos="8730"/>
          <w:tab w:val="left" w:pos="9090"/>
        </w:tabs>
        <w:autoSpaceDE w:val="0"/>
        <w:autoSpaceDN w:val="0"/>
        <w:adjustRightInd w:val="0"/>
        <w:jc w:val="both"/>
        <w:outlineLvl w:val="2"/>
        <w:rPr>
          <w:rFonts w:ascii="Arial" w:hAnsi="Arial" w:cs="Arial"/>
          <w:sz w:val="28"/>
          <w:szCs w:val="28"/>
          <w:lang w:val="pt-BR"/>
        </w:rPr>
      </w:pPr>
    </w:p>
    <w:p w14:paraId="7513F025" w14:textId="77777777" w:rsidR="00447001" w:rsidRPr="00764483" w:rsidRDefault="00447001" w:rsidP="00447001">
      <w:pPr>
        <w:tabs>
          <w:tab w:val="left" w:pos="-1080"/>
          <w:tab w:val="left" w:pos="-720"/>
          <w:tab w:val="left" w:pos="0"/>
          <w:tab w:val="left" w:pos="630"/>
          <w:tab w:val="left" w:pos="990"/>
          <w:tab w:val="left" w:pos="1710"/>
          <w:tab w:val="left" w:pos="2250"/>
          <w:tab w:val="left" w:pos="2700"/>
          <w:tab w:val="left" w:pos="2970"/>
          <w:tab w:val="left" w:pos="3330"/>
          <w:tab w:val="left" w:pos="3690"/>
          <w:tab w:val="left" w:pos="4050"/>
          <w:tab w:val="left" w:pos="4500"/>
          <w:tab w:val="left" w:pos="4770"/>
          <w:tab w:val="left" w:pos="5130"/>
          <w:tab w:val="left" w:pos="5490"/>
          <w:tab w:val="left" w:pos="5850"/>
          <w:tab w:val="left" w:pos="6210"/>
          <w:tab w:val="left" w:pos="6570"/>
          <w:tab w:val="left" w:pos="6930"/>
          <w:tab w:val="left" w:pos="7290"/>
          <w:tab w:val="left" w:pos="7650"/>
          <w:tab w:val="left" w:pos="8010"/>
          <w:tab w:val="left" w:pos="8370"/>
          <w:tab w:val="left" w:pos="8730"/>
          <w:tab w:val="left" w:pos="9090"/>
        </w:tabs>
        <w:autoSpaceDE w:val="0"/>
        <w:autoSpaceDN w:val="0"/>
        <w:adjustRightInd w:val="0"/>
        <w:jc w:val="both"/>
        <w:outlineLvl w:val="2"/>
        <w:rPr>
          <w:rFonts w:ascii="Arial" w:hAnsi="Arial" w:cs="Arial"/>
          <w:sz w:val="28"/>
          <w:szCs w:val="28"/>
          <w:lang w:val="pt-BR"/>
        </w:rPr>
      </w:pPr>
      <w:r w:rsidRPr="00764483">
        <w:rPr>
          <w:rFonts w:ascii="Arial" w:hAnsi="Arial" w:cs="Arial"/>
          <w:sz w:val="28"/>
          <w:szCs w:val="28"/>
          <w:lang w:val="pt-BR"/>
        </w:rPr>
        <w:t>Assim, nossa roupa deve estar limpa, passada e bem-arrumada. Devemos nos preocupar em nos vestir de maneira ordenada e apropriada. Não devemos usar roupa a rigor para um jogo de futebol, nem roupa esportiva para um casamento. A roupa deve refletir a beleza de um espírito manso e quieto. Não é errado ser elegante.</w:t>
      </w:r>
    </w:p>
    <w:p w14:paraId="18F0C4DD" w14:textId="77777777" w:rsidR="00447001" w:rsidRPr="00764483" w:rsidRDefault="00447001" w:rsidP="00447001">
      <w:pPr>
        <w:tabs>
          <w:tab w:val="left" w:pos="-1080"/>
          <w:tab w:val="left" w:pos="-720"/>
          <w:tab w:val="left" w:pos="0"/>
          <w:tab w:val="left" w:pos="630"/>
          <w:tab w:val="left" w:pos="990"/>
          <w:tab w:val="left" w:pos="1710"/>
          <w:tab w:val="left" w:pos="2250"/>
          <w:tab w:val="left" w:pos="2700"/>
          <w:tab w:val="left" w:pos="2970"/>
          <w:tab w:val="left" w:pos="3330"/>
          <w:tab w:val="left" w:pos="3690"/>
          <w:tab w:val="left" w:pos="4050"/>
          <w:tab w:val="left" w:pos="4500"/>
          <w:tab w:val="left" w:pos="4770"/>
          <w:tab w:val="left" w:pos="5130"/>
          <w:tab w:val="left" w:pos="5490"/>
          <w:tab w:val="left" w:pos="5850"/>
          <w:tab w:val="left" w:pos="6210"/>
          <w:tab w:val="left" w:pos="6570"/>
          <w:tab w:val="left" w:pos="6930"/>
          <w:tab w:val="left" w:pos="7290"/>
          <w:tab w:val="left" w:pos="7650"/>
          <w:tab w:val="left" w:pos="8010"/>
          <w:tab w:val="left" w:pos="8370"/>
          <w:tab w:val="left" w:pos="8730"/>
          <w:tab w:val="left" w:pos="9090"/>
        </w:tabs>
        <w:autoSpaceDE w:val="0"/>
        <w:autoSpaceDN w:val="0"/>
        <w:adjustRightInd w:val="0"/>
        <w:jc w:val="both"/>
        <w:outlineLvl w:val="2"/>
        <w:rPr>
          <w:rFonts w:ascii="Arial" w:hAnsi="Arial" w:cs="Arial"/>
          <w:sz w:val="28"/>
          <w:szCs w:val="28"/>
          <w:lang w:val="pt-BR"/>
        </w:rPr>
      </w:pPr>
    </w:p>
    <w:p w14:paraId="67BD0ADB" w14:textId="77777777" w:rsidR="00447001" w:rsidRPr="00764483" w:rsidRDefault="00447001" w:rsidP="00447001">
      <w:pPr>
        <w:tabs>
          <w:tab w:val="left" w:pos="-1080"/>
          <w:tab w:val="left" w:pos="-720"/>
          <w:tab w:val="left" w:pos="0"/>
          <w:tab w:val="left" w:pos="630"/>
          <w:tab w:val="left" w:pos="990"/>
          <w:tab w:val="left" w:pos="1710"/>
          <w:tab w:val="left" w:pos="2250"/>
          <w:tab w:val="left" w:pos="2700"/>
          <w:tab w:val="left" w:pos="2970"/>
          <w:tab w:val="left" w:pos="3330"/>
          <w:tab w:val="left" w:pos="3690"/>
          <w:tab w:val="left" w:pos="4050"/>
          <w:tab w:val="left" w:pos="4500"/>
          <w:tab w:val="left" w:pos="4770"/>
          <w:tab w:val="left" w:pos="5130"/>
          <w:tab w:val="left" w:pos="5490"/>
          <w:tab w:val="left" w:pos="5850"/>
          <w:tab w:val="left" w:pos="6210"/>
          <w:tab w:val="left" w:pos="6570"/>
          <w:tab w:val="left" w:pos="6930"/>
          <w:tab w:val="left" w:pos="7290"/>
          <w:tab w:val="left" w:pos="7650"/>
          <w:tab w:val="left" w:pos="8010"/>
          <w:tab w:val="left" w:pos="8370"/>
          <w:tab w:val="left" w:pos="8730"/>
          <w:tab w:val="left" w:pos="9090"/>
        </w:tabs>
        <w:autoSpaceDE w:val="0"/>
        <w:autoSpaceDN w:val="0"/>
        <w:adjustRightInd w:val="0"/>
        <w:jc w:val="both"/>
        <w:outlineLvl w:val="2"/>
        <w:rPr>
          <w:rFonts w:ascii="Arial" w:hAnsi="Arial" w:cs="Arial"/>
          <w:sz w:val="28"/>
          <w:szCs w:val="28"/>
          <w:lang w:val="pt-BR"/>
        </w:rPr>
      </w:pPr>
      <w:r w:rsidRPr="00764483">
        <w:rPr>
          <w:rFonts w:ascii="Arial" w:hAnsi="Arial" w:cs="Arial"/>
          <w:sz w:val="28"/>
          <w:szCs w:val="28"/>
          <w:lang w:val="pt-BR"/>
        </w:rPr>
        <w:t>Devemos nos guardar contra o orgulho e a vaidade: exibir riqueza ou status, ou chamar atenção para nós mesmos.</w:t>
      </w:r>
      <w:proofErr w:type="spellStart"/>
      <w:r w:rsidRPr="00764483">
        <w:rPr>
          <w:rFonts w:ascii="Arial" w:hAnsi="Arial" w:cs="Arial"/>
          <w:sz w:val="28"/>
          <w:szCs w:val="28"/>
          <w:lang w:val="pt-BR"/>
        </w:rPr>
      </w:r>
      <w:proofErr w:type="spellEnd"/>
      <w:r w:rsidRPr="00764483">
        <w:rPr>
          <w:rFonts w:ascii="Arial" w:hAnsi="Arial" w:cs="Arial"/>
          <w:sz w:val="28"/>
          <w:szCs w:val="28"/>
          <w:lang w:val="pt-BR"/>
        </w:rPr>
      </w:r>
    </w:p>
    <w:p w14:paraId="5A5652B7" w14:textId="77777777" w:rsidR="00447001" w:rsidRPr="00764483" w:rsidRDefault="00447001" w:rsidP="00447001">
      <w:pPr>
        <w:jc w:val="both"/>
        <w:rPr>
          <w:rFonts w:ascii="Arial" w:hAnsi="Arial" w:cs="Arial"/>
          <w:b/>
          <w:sz w:val="28"/>
          <w:szCs w:val="28"/>
          <w:lang w:val="pt-BR"/>
        </w:rPr>
      </w:pPr>
    </w:p>
    <w:p w14:paraId="3CB02A8B" w14:textId="77777777" w:rsidR="00447001" w:rsidRPr="00764483" w:rsidRDefault="00447001" w:rsidP="00447001">
      <w:pPr>
        <w:jc w:val="both"/>
        <w:rPr>
          <w:rFonts w:ascii="Arial" w:hAnsi="Arial" w:cs="Arial"/>
          <w:sz w:val="28"/>
          <w:szCs w:val="28"/>
          <w:lang w:val="pt-BR"/>
        </w:rPr>
      </w:pPr>
      <w:r w:rsidRPr="00764483">
        <w:rPr>
          <w:rFonts w:ascii="Arial" w:hAnsi="Arial" w:cs="Arial"/>
          <w:b/>
          <w:sz w:val="28"/>
          <w:szCs w:val="28"/>
          <w:lang w:val="pt-BR"/>
        </w:rPr>
        <w:t>Convicção: Não me vestirei nem me comportarei de tal forma que minha aparência deixe de ser honesta, com pudor e modéstia.</w:t>
      </w:r>
      <w:r w:rsidRPr="00764483">
        <w:rPr>
          <w:rFonts w:ascii="Arial" w:hAnsi="Arial" w:cs="Arial"/>
          <w:sz w:val="28"/>
          <w:szCs w:val="28"/>
          <w:lang w:val="pt-BR"/>
        </w:rPr>
      </w:r>
    </w:p>
    <w:p w14:paraId="4D5CFE32" w14:textId="77777777" w:rsidR="00447001" w:rsidRPr="00764483" w:rsidRDefault="00447001" w:rsidP="00447001">
      <w:pPr>
        <w:jc w:val="both"/>
        <w:rPr>
          <w:rFonts w:ascii="Arial" w:hAnsi="Arial" w:cs="Arial"/>
          <w:sz w:val="28"/>
          <w:szCs w:val="28"/>
          <w:lang w:val="pt-BR"/>
        </w:rPr>
      </w:pPr>
    </w:p>
    <w:p w14:paraId="0390ACFE" w14:textId="77777777" w:rsidR="00447001" w:rsidRPr="00764483" w:rsidRDefault="00447001" w:rsidP="00447001">
      <w:pPr>
        <w:jc w:val="both"/>
        <w:rPr>
          <w:rFonts w:ascii="Arial" w:hAnsi="Arial" w:cs="Arial"/>
          <w:sz w:val="28"/>
          <w:szCs w:val="28"/>
          <w:lang w:val="pt-BR"/>
        </w:rPr>
      </w:pPr>
      <w:r w:rsidRPr="00764483">
        <w:rPr>
          <w:rFonts w:ascii="Arial" w:hAnsi="Arial" w:cs="Arial"/>
          <w:sz w:val="28"/>
          <w:szCs w:val="28"/>
          <w:lang w:val="pt-BR"/>
        </w:rPr>
        <w:t>Se o princípio da vestimenta correta for abraçado, não haverá necessidade de alguém explicar quantas polegadas acima ou abaixo do joelho uma saia deve ficar, nem quantas larguras de dedos abaixo da covinha na base da garganta deve chegar a linha do decote da blusa. Honrar o princípio significa permanecer afastado dos limites da imodéstia e considerar muitas outras questões além do comprimento das saias e do decote.</w:t>
      </w:r>
    </w:p>
    <w:p w14:paraId="4A9CED5E" w14:textId="77777777" w:rsidR="009161E2" w:rsidRPr="00447001" w:rsidRDefault="009161E2">
      <w:pPr>
        <w:rPr>
          <w:lang w:val="pt-BR"/>
        </w:rPr>
      </w:pPr>
    </w:p>
    <w:sectPr w:rsidR="009161E2" w:rsidRPr="00447001" w:rsidSect="0044700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747CF" w14:textId="77777777" w:rsidR="001E4977" w:rsidRDefault="001E4977" w:rsidP="00447001">
      <w:r>
        <w:separator/>
      </w:r>
    </w:p>
  </w:endnote>
  <w:endnote w:type="continuationSeparator" w:id="0">
    <w:p w14:paraId="1B56CBDD" w14:textId="77777777" w:rsidR="001E4977" w:rsidRDefault="001E4977" w:rsidP="00447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546487"/>
      <w:docPartObj>
        <w:docPartGallery w:val="Page Numbers (Bottom of Page)"/>
        <w:docPartUnique/>
      </w:docPartObj>
    </w:sdtPr>
    <w:sdtEndPr>
      <w:rPr>
        <w:noProof/>
      </w:rPr>
    </w:sdtEndPr>
    <w:sdtContent>
      <w:p w14:paraId="5B3BC465" w14:textId="3DCCB70D" w:rsidR="00447001" w:rsidRDefault="004470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BD17AA" w14:textId="77777777" w:rsidR="00447001" w:rsidRDefault="004470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FB710" w14:textId="77777777" w:rsidR="001E4977" w:rsidRDefault="001E4977" w:rsidP="00447001">
      <w:r>
        <w:separator/>
      </w:r>
    </w:p>
  </w:footnote>
  <w:footnote w:type="continuationSeparator" w:id="0">
    <w:p w14:paraId="1C26DF6C" w14:textId="77777777" w:rsidR="001E4977" w:rsidRDefault="001E4977" w:rsidP="00447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65E2D" w14:textId="7C8006BB" w:rsidR="00447001" w:rsidRPr="007C7E3A" w:rsidRDefault="00447001" w:rsidP="00447001">
    <w:pPr>
      <w:pStyle w:val="Header"/>
      <w:rPr>
        <w:lang w:val="pt-BR"/>
      </w:rPr>
    </w:pPr>
    <w:r w:rsidRPr="000B4367">
      <w:rPr>
        <w:lang w:val="pt-BR"/>
      </w:rPr>
      <w:t xml:space="preserve">Princípio da Diferença </w:t>
    </w:r>
    <w:r>
      <w:rPr>
        <w:lang w:val="pt-BR"/>
      </w:rPr>
      <w:t xml:space="preserve">Parte </w:t>
    </w:r>
    <w:r>
      <w:rPr>
        <w:lang w:val="pt-BR"/>
      </w:rPr>
      <w:t>8</w:t>
    </w:r>
    <w:r>
      <w:ptab w:relativeTo="margin" w:alignment="center" w:leader="none"/>
    </w:r>
    <w:r w:rsidRPr="007C7E3A">
      <w:rPr>
        <w:lang w:val="pt-BR"/>
      </w:rPr>
      <w:t xml:space="preserve"> </w:t>
    </w:r>
    <w:r>
      <w:ptab w:relativeTo="margin" w:alignment="right" w:leader="none"/>
    </w:r>
    <w:r>
      <w:rPr>
        <w:lang w:val="pt-BR"/>
      </w:rPr>
      <w:t xml:space="preserve">Diferença de Vestimenta </w:t>
    </w:r>
    <w:proofErr w:type="spellStart"/>
    <w:r>
      <w:rPr>
        <w:lang w:val="pt-BR"/>
      </w:rPr>
      <w:t>Pt</w:t>
    </w:r>
    <w:proofErr w:type="spellEnd"/>
    <w:r>
      <w:rPr>
        <w:lang w:val="pt-BR"/>
      </w:rPr>
      <w:t xml:space="preserve"> 2</w:t>
    </w:r>
  </w:p>
  <w:p w14:paraId="4AB85A7C" w14:textId="77777777" w:rsidR="00447001" w:rsidRPr="00447001" w:rsidRDefault="00447001">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A663DA"/>
    <w:multiLevelType w:val="hybridMultilevel"/>
    <w:tmpl w:val="D8A4BE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6F7484"/>
    <w:multiLevelType w:val="hybridMultilevel"/>
    <w:tmpl w:val="71CADA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A0346"/>
    <w:multiLevelType w:val="hybridMultilevel"/>
    <w:tmpl w:val="742C3F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2603441">
    <w:abstractNumId w:val="1"/>
  </w:num>
  <w:num w:numId="2" w16cid:durableId="1087923312">
    <w:abstractNumId w:val="2"/>
  </w:num>
  <w:num w:numId="3" w16cid:durableId="747964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001"/>
    <w:rsid w:val="001E4977"/>
    <w:rsid w:val="002F6A2B"/>
    <w:rsid w:val="00447001"/>
    <w:rsid w:val="00656E8C"/>
    <w:rsid w:val="007D1AD4"/>
    <w:rsid w:val="009161E2"/>
    <w:rsid w:val="00E21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F54BE"/>
  <w15:chartTrackingRefBased/>
  <w15:docId w15:val="{04E2E330-7C2E-4541-94D4-216E42FB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001"/>
  </w:style>
  <w:style w:type="paragraph" w:styleId="Heading1">
    <w:name w:val="heading 1"/>
    <w:basedOn w:val="Normal"/>
    <w:next w:val="Normal"/>
    <w:link w:val="Heading1Char"/>
    <w:uiPriority w:val="9"/>
    <w:qFormat/>
    <w:rsid w:val="004470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0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0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0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0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0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0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0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0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0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0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0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0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0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0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0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0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001"/>
    <w:rPr>
      <w:rFonts w:eastAsiaTheme="majorEastAsia" w:cstheme="majorBidi"/>
      <w:color w:val="272727" w:themeColor="text1" w:themeTint="D8"/>
    </w:rPr>
  </w:style>
  <w:style w:type="paragraph" w:styleId="Title">
    <w:name w:val="Title"/>
    <w:basedOn w:val="Normal"/>
    <w:next w:val="Normal"/>
    <w:link w:val="TitleChar"/>
    <w:uiPriority w:val="10"/>
    <w:qFormat/>
    <w:rsid w:val="004470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0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00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0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00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7001"/>
    <w:rPr>
      <w:i/>
      <w:iCs/>
      <w:color w:val="404040" w:themeColor="text1" w:themeTint="BF"/>
    </w:rPr>
  </w:style>
  <w:style w:type="paragraph" w:styleId="ListParagraph">
    <w:name w:val="List Paragraph"/>
    <w:basedOn w:val="Normal"/>
    <w:uiPriority w:val="34"/>
    <w:qFormat/>
    <w:rsid w:val="00447001"/>
    <w:pPr>
      <w:ind w:left="720"/>
      <w:contextualSpacing/>
    </w:pPr>
  </w:style>
  <w:style w:type="character" w:styleId="IntenseEmphasis">
    <w:name w:val="Intense Emphasis"/>
    <w:basedOn w:val="DefaultParagraphFont"/>
    <w:uiPriority w:val="21"/>
    <w:qFormat/>
    <w:rsid w:val="00447001"/>
    <w:rPr>
      <w:i/>
      <w:iCs/>
      <w:color w:val="0F4761" w:themeColor="accent1" w:themeShade="BF"/>
    </w:rPr>
  </w:style>
  <w:style w:type="paragraph" w:styleId="IntenseQuote">
    <w:name w:val="Intense Quote"/>
    <w:basedOn w:val="Normal"/>
    <w:next w:val="Normal"/>
    <w:link w:val="IntenseQuoteChar"/>
    <w:uiPriority w:val="30"/>
    <w:qFormat/>
    <w:rsid w:val="004470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001"/>
    <w:rPr>
      <w:i/>
      <w:iCs/>
      <w:color w:val="0F4761" w:themeColor="accent1" w:themeShade="BF"/>
    </w:rPr>
  </w:style>
  <w:style w:type="character" w:styleId="IntenseReference">
    <w:name w:val="Intense Reference"/>
    <w:basedOn w:val="DefaultParagraphFont"/>
    <w:uiPriority w:val="32"/>
    <w:qFormat/>
    <w:rsid w:val="00447001"/>
    <w:rPr>
      <w:b/>
      <w:bCs/>
      <w:smallCaps/>
      <w:color w:val="0F4761" w:themeColor="accent1" w:themeShade="BF"/>
      <w:spacing w:val="5"/>
    </w:rPr>
  </w:style>
  <w:style w:type="paragraph" w:styleId="Header">
    <w:name w:val="header"/>
    <w:basedOn w:val="Normal"/>
    <w:link w:val="HeaderChar"/>
    <w:uiPriority w:val="99"/>
    <w:unhideWhenUsed/>
    <w:rsid w:val="00447001"/>
    <w:pPr>
      <w:tabs>
        <w:tab w:val="center" w:pos="4680"/>
        <w:tab w:val="right" w:pos="9360"/>
      </w:tabs>
    </w:pPr>
  </w:style>
  <w:style w:type="character" w:customStyle="1" w:styleId="HeaderChar">
    <w:name w:val="Header Char"/>
    <w:basedOn w:val="DefaultParagraphFont"/>
    <w:link w:val="Header"/>
    <w:uiPriority w:val="99"/>
    <w:rsid w:val="00447001"/>
  </w:style>
  <w:style w:type="paragraph" w:styleId="Footer">
    <w:name w:val="footer"/>
    <w:basedOn w:val="Normal"/>
    <w:link w:val="FooterChar"/>
    <w:uiPriority w:val="99"/>
    <w:unhideWhenUsed/>
    <w:rsid w:val="00447001"/>
    <w:pPr>
      <w:tabs>
        <w:tab w:val="center" w:pos="4680"/>
        <w:tab w:val="right" w:pos="9360"/>
      </w:tabs>
    </w:pPr>
  </w:style>
  <w:style w:type="character" w:customStyle="1" w:styleId="FooterChar">
    <w:name w:val="Footer Char"/>
    <w:basedOn w:val="DefaultParagraphFont"/>
    <w:link w:val="Footer"/>
    <w:uiPriority w:val="99"/>
    <w:rsid w:val="00447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634</TotalTime>
  <Pages>5</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Johnson</dc:creator>
  <cp:keywords/>
  <dc:description/>
  <cp:lastModifiedBy>Dan Johnson</cp:lastModifiedBy>
  <cp:revision>1</cp:revision>
  <dcterms:created xsi:type="dcterms:W3CDTF">2026-05-19T00:11:00Z</dcterms:created>
  <dcterms:modified xsi:type="dcterms:W3CDTF">2026-05-19T18:12:00Z</dcterms:modified>
</cp:coreProperties>
</file>